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07" w:rsidRDefault="00A02E07" w:rsidP="00E92C9E">
      <w:pPr>
        <w:jc w:val="center"/>
        <w:rPr>
          <w:rFonts w:ascii="Arial" w:hAnsi="Arial"/>
          <w:b/>
          <w:sz w:val="36"/>
          <w:szCs w:val="36"/>
          <w:u w:val="single"/>
        </w:rPr>
      </w:pPr>
    </w:p>
    <w:p w:rsidR="00E92C9E" w:rsidRPr="000C42B1" w:rsidRDefault="00E92C9E" w:rsidP="00E92C9E">
      <w:pPr>
        <w:jc w:val="center"/>
        <w:rPr>
          <w:rFonts w:ascii="Arial" w:hAnsi="Arial"/>
          <w:b/>
          <w:sz w:val="36"/>
          <w:szCs w:val="36"/>
          <w:u w:val="single"/>
        </w:rPr>
      </w:pPr>
      <w:r>
        <w:rPr>
          <w:rFonts w:ascii="Arial" w:hAnsi="Arial"/>
          <w:b/>
          <w:sz w:val="36"/>
          <w:szCs w:val="36"/>
          <w:u w:val="single"/>
        </w:rPr>
        <w:t>Oğuz Aslanoğlu Yüzme Yarışları - (50m)</w:t>
      </w:r>
    </w:p>
    <w:p w:rsidR="00E92C9E" w:rsidRPr="00474B54" w:rsidRDefault="00E92C9E" w:rsidP="00E92C9E">
      <w:pPr>
        <w:spacing w:after="0"/>
        <w:jc w:val="both"/>
        <w:rPr>
          <w:rFonts w:ascii="Arial" w:hAnsi="Arial" w:cs="Arial"/>
          <w:sz w:val="24"/>
          <w:szCs w:val="28"/>
        </w:rPr>
      </w:pPr>
      <w:r w:rsidRPr="00474B54">
        <w:rPr>
          <w:rFonts w:ascii="Arial" w:hAnsi="Arial" w:cs="Arial"/>
          <w:b/>
          <w:sz w:val="24"/>
          <w:szCs w:val="28"/>
        </w:rPr>
        <w:t>Müsabaka Yeri</w:t>
      </w:r>
      <w:r w:rsidRPr="00474B54">
        <w:rPr>
          <w:rFonts w:ascii="Arial" w:hAnsi="Arial" w:cs="Arial"/>
          <w:b/>
          <w:sz w:val="24"/>
          <w:szCs w:val="28"/>
        </w:rPr>
        <w:tab/>
      </w:r>
      <w:r w:rsidRPr="00474B54">
        <w:rPr>
          <w:rFonts w:ascii="Arial" w:hAnsi="Arial" w:cs="Arial"/>
          <w:b/>
          <w:sz w:val="24"/>
          <w:szCs w:val="28"/>
        </w:rPr>
        <w:tab/>
        <w:t xml:space="preserve">: </w:t>
      </w:r>
      <w:r w:rsidR="00286011">
        <w:rPr>
          <w:rFonts w:ascii="Arial" w:hAnsi="Arial" w:cs="Arial"/>
          <w:sz w:val="24"/>
          <w:szCs w:val="28"/>
        </w:rPr>
        <w:tab/>
      </w:r>
      <w:r w:rsidR="00591B8B">
        <w:rPr>
          <w:rFonts w:ascii="Arial" w:hAnsi="Arial" w:cs="Arial"/>
          <w:sz w:val="24"/>
          <w:szCs w:val="28"/>
        </w:rPr>
        <w:t xml:space="preserve">TYF İSTANBUL </w:t>
      </w:r>
      <w:r w:rsidR="00286011">
        <w:rPr>
          <w:rFonts w:ascii="Arial" w:hAnsi="Arial" w:cs="Arial"/>
          <w:sz w:val="24"/>
          <w:szCs w:val="28"/>
        </w:rPr>
        <w:t>TOZKOPARAN</w:t>
      </w:r>
      <w:r w:rsidR="00591B8B">
        <w:rPr>
          <w:rFonts w:ascii="Arial" w:hAnsi="Arial" w:cs="Arial"/>
          <w:sz w:val="24"/>
          <w:szCs w:val="28"/>
        </w:rPr>
        <w:t xml:space="preserve"> YÜZME HAVUZU</w:t>
      </w:r>
      <w:bookmarkStart w:id="0" w:name="_GoBack"/>
      <w:bookmarkEnd w:id="0"/>
    </w:p>
    <w:p w:rsidR="00E92C9E" w:rsidRPr="00474B54" w:rsidRDefault="00E92C9E" w:rsidP="00E92C9E">
      <w:pPr>
        <w:spacing w:after="0"/>
        <w:jc w:val="both"/>
        <w:rPr>
          <w:rFonts w:ascii="Arial" w:hAnsi="Arial" w:cs="Arial"/>
          <w:sz w:val="24"/>
          <w:szCs w:val="28"/>
        </w:rPr>
      </w:pPr>
      <w:r w:rsidRPr="00474B54">
        <w:rPr>
          <w:rFonts w:ascii="Arial" w:hAnsi="Arial" w:cs="Arial"/>
          <w:b/>
          <w:sz w:val="24"/>
          <w:szCs w:val="28"/>
        </w:rPr>
        <w:t>Müsabaka tarihi</w:t>
      </w:r>
      <w:r w:rsidRPr="00474B54">
        <w:rPr>
          <w:rFonts w:ascii="Arial" w:hAnsi="Arial" w:cs="Arial"/>
          <w:b/>
          <w:sz w:val="24"/>
          <w:szCs w:val="28"/>
        </w:rPr>
        <w:tab/>
      </w:r>
      <w:r w:rsidRPr="00474B54">
        <w:rPr>
          <w:rFonts w:ascii="Arial" w:hAnsi="Arial" w:cs="Arial"/>
          <w:b/>
          <w:sz w:val="24"/>
          <w:szCs w:val="28"/>
        </w:rPr>
        <w:tab/>
        <w:t xml:space="preserve">: </w:t>
      </w:r>
      <w:r w:rsidRPr="00474B54">
        <w:rPr>
          <w:rFonts w:ascii="Arial" w:hAnsi="Arial" w:cs="Arial"/>
          <w:b/>
          <w:sz w:val="24"/>
          <w:szCs w:val="28"/>
        </w:rPr>
        <w:tab/>
      </w:r>
      <w:r>
        <w:rPr>
          <w:rFonts w:ascii="Arial" w:hAnsi="Arial" w:cs="Arial"/>
          <w:sz w:val="24"/>
          <w:szCs w:val="28"/>
        </w:rPr>
        <w:t>13</w:t>
      </w:r>
      <w:r w:rsidRPr="00474B54">
        <w:rPr>
          <w:rFonts w:ascii="Arial" w:hAnsi="Arial" w:cs="Arial"/>
          <w:sz w:val="24"/>
          <w:szCs w:val="28"/>
        </w:rPr>
        <w:t xml:space="preserve"> - </w:t>
      </w:r>
      <w:r w:rsidR="00BD1487">
        <w:rPr>
          <w:rFonts w:ascii="Arial" w:hAnsi="Arial" w:cs="Arial"/>
          <w:sz w:val="24"/>
          <w:szCs w:val="28"/>
        </w:rPr>
        <w:t>15</w:t>
      </w:r>
      <w:r>
        <w:rPr>
          <w:rFonts w:ascii="Arial" w:hAnsi="Arial" w:cs="Arial"/>
          <w:sz w:val="24"/>
          <w:szCs w:val="28"/>
        </w:rPr>
        <w:t xml:space="preserve"> Nisan 2017</w:t>
      </w:r>
    </w:p>
    <w:p w:rsidR="00E92C9E" w:rsidRPr="00474B54" w:rsidRDefault="00E92C9E" w:rsidP="00E92C9E">
      <w:pPr>
        <w:spacing w:after="0"/>
        <w:jc w:val="both"/>
        <w:rPr>
          <w:rFonts w:ascii="Arial" w:hAnsi="Arial" w:cs="Arial"/>
          <w:b/>
          <w:sz w:val="24"/>
          <w:szCs w:val="28"/>
        </w:rPr>
      </w:pPr>
      <w:r w:rsidRPr="00474B54">
        <w:rPr>
          <w:rFonts w:ascii="Arial" w:hAnsi="Arial" w:cs="Arial"/>
          <w:b/>
          <w:sz w:val="24"/>
          <w:szCs w:val="28"/>
        </w:rPr>
        <w:t>Teknik Toplantı</w:t>
      </w:r>
      <w:r w:rsidRPr="00474B54">
        <w:rPr>
          <w:rFonts w:ascii="Arial" w:hAnsi="Arial" w:cs="Arial"/>
          <w:b/>
          <w:sz w:val="24"/>
          <w:szCs w:val="28"/>
        </w:rPr>
        <w:tab/>
      </w:r>
      <w:r w:rsidRPr="00474B54">
        <w:rPr>
          <w:rFonts w:ascii="Arial" w:hAnsi="Arial" w:cs="Arial"/>
          <w:b/>
          <w:sz w:val="24"/>
          <w:szCs w:val="28"/>
        </w:rPr>
        <w:tab/>
        <w:t xml:space="preserve">: </w:t>
      </w:r>
      <w:r w:rsidRPr="00474B54">
        <w:rPr>
          <w:rFonts w:ascii="Arial" w:hAnsi="Arial" w:cs="Arial"/>
          <w:b/>
          <w:sz w:val="24"/>
          <w:szCs w:val="28"/>
        </w:rPr>
        <w:tab/>
      </w:r>
      <w:r>
        <w:rPr>
          <w:rFonts w:ascii="Arial" w:hAnsi="Arial" w:cs="Arial"/>
          <w:sz w:val="24"/>
          <w:szCs w:val="28"/>
        </w:rPr>
        <w:t>12 Nisan</w:t>
      </w:r>
      <w:r w:rsidRPr="00474B54">
        <w:rPr>
          <w:rFonts w:ascii="Arial" w:hAnsi="Arial" w:cs="Arial"/>
          <w:sz w:val="24"/>
          <w:szCs w:val="28"/>
        </w:rPr>
        <w:t xml:space="preserve"> 201</w:t>
      </w:r>
      <w:r>
        <w:rPr>
          <w:rFonts w:ascii="Arial" w:hAnsi="Arial" w:cs="Arial"/>
          <w:sz w:val="24"/>
          <w:szCs w:val="28"/>
        </w:rPr>
        <w:t>7</w:t>
      </w:r>
      <w:r w:rsidRPr="00474B54">
        <w:rPr>
          <w:rFonts w:ascii="Arial" w:hAnsi="Arial" w:cs="Arial"/>
          <w:b/>
          <w:sz w:val="24"/>
          <w:szCs w:val="28"/>
        </w:rPr>
        <w:t xml:space="preserve"> </w:t>
      </w:r>
    </w:p>
    <w:p w:rsidR="00E92C9E" w:rsidRPr="00474B54" w:rsidRDefault="00E92C9E" w:rsidP="00E92C9E">
      <w:pPr>
        <w:spacing w:after="0"/>
        <w:ind w:left="2832" w:firstLine="708"/>
        <w:jc w:val="both"/>
        <w:rPr>
          <w:rFonts w:ascii="Arial" w:hAnsi="Arial" w:cs="Arial"/>
          <w:sz w:val="24"/>
          <w:szCs w:val="28"/>
        </w:rPr>
      </w:pPr>
      <w:r w:rsidRPr="00474B54">
        <w:rPr>
          <w:rFonts w:ascii="Arial" w:hAnsi="Arial" w:cs="Arial"/>
          <w:sz w:val="24"/>
          <w:szCs w:val="28"/>
        </w:rPr>
        <w:t xml:space="preserve">Saat </w:t>
      </w:r>
      <w:r>
        <w:rPr>
          <w:rFonts w:ascii="Arial" w:hAnsi="Arial" w:cs="Arial"/>
          <w:sz w:val="24"/>
          <w:szCs w:val="28"/>
        </w:rPr>
        <w:t>13:00’da Türkiye Yüzme Federasyonu Binası</w:t>
      </w:r>
    </w:p>
    <w:p w:rsidR="00E92C9E" w:rsidRPr="00474B54" w:rsidRDefault="00E92C9E" w:rsidP="00E92C9E">
      <w:pPr>
        <w:spacing w:after="0"/>
        <w:jc w:val="both"/>
        <w:rPr>
          <w:rFonts w:ascii="Arial" w:hAnsi="Arial" w:cs="Arial"/>
          <w:sz w:val="24"/>
          <w:szCs w:val="28"/>
        </w:rPr>
      </w:pPr>
      <w:r w:rsidRPr="00474B54">
        <w:rPr>
          <w:rFonts w:ascii="Arial" w:hAnsi="Arial" w:cs="Arial"/>
          <w:b/>
          <w:sz w:val="24"/>
          <w:szCs w:val="28"/>
        </w:rPr>
        <w:t>Katılım Yaşı</w:t>
      </w:r>
      <w:r w:rsidRPr="00474B54">
        <w:rPr>
          <w:rFonts w:ascii="Arial" w:hAnsi="Arial" w:cs="Arial"/>
          <w:b/>
          <w:sz w:val="24"/>
          <w:szCs w:val="28"/>
        </w:rPr>
        <w:tab/>
      </w:r>
      <w:r w:rsidRPr="00474B54">
        <w:rPr>
          <w:rFonts w:ascii="Arial" w:hAnsi="Arial" w:cs="Arial"/>
          <w:b/>
          <w:sz w:val="24"/>
          <w:szCs w:val="28"/>
        </w:rPr>
        <w:tab/>
      </w:r>
      <w:r>
        <w:rPr>
          <w:rFonts w:ascii="Arial" w:hAnsi="Arial" w:cs="Arial"/>
          <w:b/>
          <w:sz w:val="24"/>
          <w:szCs w:val="28"/>
        </w:rPr>
        <w:tab/>
      </w:r>
      <w:r w:rsidRPr="00474B54">
        <w:rPr>
          <w:rFonts w:ascii="Arial" w:hAnsi="Arial" w:cs="Arial"/>
          <w:b/>
          <w:sz w:val="24"/>
          <w:szCs w:val="28"/>
        </w:rPr>
        <w:t xml:space="preserve">: </w:t>
      </w:r>
      <w:r w:rsidRPr="00474B54">
        <w:rPr>
          <w:rFonts w:ascii="Arial" w:hAnsi="Arial" w:cs="Arial"/>
          <w:b/>
          <w:sz w:val="24"/>
          <w:szCs w:val="28"/>
        </w:rPr>
        <w:tab/>
      </w:r>
      <w:r>
        <w:rPr>
          <w:rFonts w:ascii="Arial" w:hAnsi="Arial" w:cs="Arial"/>
          <w:sz w:val="24"/>
          <w:szCs w:val="28"/>
        </w:rPr>
        <w:t>13</w:t>
      </w:r>
      <w:r w:rsidRPr="00474B54">
        <w:rPr>
          <w:rFonts w:ascii="Arial" w:hAnsi="Arial" w:cs="Arial"/>
          <w:sz w:val="24"/>
          <w:szCs w:val="28"/>
        </w:rPr>
        <w:t>+</w:t>
      </w:r>
      <w:r>
        <w:rPr>
          <w:rFonts w:ascii="Arial" w:hAnsi="Arial" w:cs="Arial"/>
          <w:sz w:val="24"/>
          <w:szCs w:val="28"/>
        </w:rPr>
        <w:t>(2004</w:t>
      </w:r>
      <w:r w:rsidRPr="00474B54">
        <w:rPr>
          <w:rFonts w:ascii="Arial" w:hAnsi="Arial" w:cs="Arial"/>
          <w:sz w:val="24"/>
          <w:szCs w:val="28"/>
        </w:rPr>
        <w:t xml:space="preserve">) Bayan / </w:t>
      </w:r>
      <w:r>
        <w:rPr>
          <w:rFonts w:ascii="Arial" w:hAnsi="Arial" w:cs="Arial"/>
          <w:sz w:val="24"/>
          <w:szCs w:val="28"/>
        </w:rPr>
        <w:t>13+(2004</w:t>
      </w:r>
      <w:r w:rsidRPr="00474B54">
        <w:rPr>
          <w:rFonts w:ascii="Arial" w:hAnsi="Arial" w:cs="Arial"/>
          <w:sz w:val="24"/>
          <w:szCs w:val="28"/>
        </w:rPr>
        <w:t>) Erkek</w:t>
      </w:r>
    </w:p>
    <w:p w:rsidR="00E92C9E" w:rsidRDefault="00E92C9E" w:rsidP="00E92C9E">
      <w:pPr>
        <w:spacing w:after="0"/>
        <w:jc w:val="both"/>
        <w:rPr>
          <w:rFonts w:ascii="Arial" w:hAnsi="Arial" w:cs="Arial"/>
          <w:sz w:val="24"/>
          <w:szCs w:val="28"/>
        </w:rPr>
      </w:pPr>
      <w:r w:rsidRPr="00474B54">
        <w:rPr>
          <w:rFonts w:ascii="Arial" w:hAnsi="Arial" w:cs="Arial"/>
          <w:b/>
          <w:sz w:val="24"/>
          <w:szCs w:val="28"/>
        </w:rPr>
        <w:t>Son Liste Bildirimi</w:t>
      </w:r>
      <w:r w:rsidRPr="00474B54">
        <w:rPr>
          <w:rFonts w:ascii="Arial" w:hAnsi="Arial" w:cs="Arial"/>
          <w:b/>
          <w:sz w:val="24"/>
          <w:szCs w:val="28"/>
        </w:rPr>
        <w:tab/>
      </w:r>
      <w:r>
        <w:rPr>
          <w:rFonts w:ascii="Arial" w:hAnsi="Arial" w:cs="Arial"/>
          <w:b/>
          <w:sz w:val="24"/>
          <w:szCs w:val="28"/>
        </w:rPr>
        <w:tab/>
      </w:r>
      <w:r w:rsidRPr="00474B54">
        <w:rPr>
          <w:rFonts w:ascii="Arial" w:hAnsi="Arial" w:cs="Arial"/>
          <w:b/>
          <w:sz w:val="24"/>
          <w:szCs w:val="28"/>
        </w:rPr>
        <w:t xml:space="preserve">: </w:t>
      </w:r>
      <w:r w:rsidRPr="00474B54">
        <w:rPr>
          <w:rFonts w:ascii="Arial" w:hAnsi="Arial" w:cs="Arial"/>
          <w:b/>
          <w:sz w:val="24"/>
          <w:szCs w:val="28"/>
        </w:rPr>
        <w:tab/>
      </w:r>
      <w:r>
        <w:rPr>
          <w:rFonts w:ascii="Arial" w:hAnsi="Arial" w:cs="Arial"/>
          <w:sz w:val="24"/>
          <w:szCs w:val="28"/>
        </w:rPr>
        <w:t>3</w:t>
      </w:r>
      <w:r w:rsidRPr="00474B54">
        <w:rPr>
          <w:rFonts w:ascii="Arial" w:hAnsi="Arial" w:cs="Arial"/>
          <w:sz w:val="24"/>
          <w:szCs w:val="28"/>
        </w:rPr>
        <w:t xml:space="preserve"> </w:t>
      </w:r>
      <w:r>
        <w:rPr>
          <w:rFonts w:ascii="Arial" w:hAnsi="Arial" w:cs="Arial"/>
          <w:sz w:val="24"/>
          <w:szCs w:val="28"/>
        </w:rPr>
        <w:t>Nisan 2017</w:t>
      </w:r>
      <w:r w:rsidRPr="00474B54">
        <w:rPr>
          <w:rFonts w:ascii="Arial" w:hAnsi="Arial" w:cs="Arial"/>
          <w:sz w:val="24"/>
          <w:szCs w:val="28"/>
        </w:rPr>
        <w:t xml:space="preserve"> saat 24:00</w:t>
      </w:r>
      <w:r>
        <w:rPr>
          <w:rFonts w:ascii="Arial" w:hAnsi="Arial" w:cs="Arial"/>
          <w:sz w:val="24"/>
          <w:szCs w:val="28"/>
        </w:rPr>
        <w:t xml:space="preserve"> </w:t>
      </w:r>
    </w:p>
    <w:p w:rsidR="00E92C9E" w:rsidRPr="00474B54" w:rsidRDefault="00E92C9E" w:rsidP="00E92C9E">
      <w:pPr>
        <w:spacing w:after="0"/>
        <w:jc w:val="both"/>
        <w:rPr>
          <w:rFonts w:ascii="Arial" w:hAnsi="Arial" w:cs="Arial"/>
          <w:sz w:val="24"/>
          <w:szCs w:val="28"/>
        </w:rPr>
      </w:pP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hyperlink r:id="rId7" w:history="1">
        <w:r w:rsidRPr="00860D2C">
          <w:rPr>
            <w:rStyle w:val="Kpr"/>
            <w:rFonts w:ascii="Arial" w:hAnsi="Arial" w:cs="Arial"/>
            <w:sz w:val="24"/>
            <w:szCs w:val="28"/>
          </w:rPr>
          <w:t>info@tyf.gov.tr</w:t>
        </w:r>
      </w:hyperlink>
      <w:r>
        <w:rPr>
          <w:rFonts w:ascii="Arial" w:hAnsi="Arial" w:cs="Arial"/>
          <w:sz w:val="24"/>
          <w:szCs w:val="28"/>
        </w:rPr>
        <w:t xml:space="preserve">, </w:t>
      </w:r>
      <w:hyperlink r:id="rId8" w:history="1">
        <w:r w:rsidRPr="00860D2C">
          <w:rPr>
            <w:rStyle w:val="Kpr"/>
            <w:rFonts w:ascii="Arial" w:hAnsi="Arial" w:cs="Arial"/>
            <w:sz w:val="24"/>
            <w:szCs w:val="28"/>
          </w:rPr>
          <w:t>bayoz59@hotmail.com</w:t>
        </w:r>
      </w:hyperlink>
      <w:r>
        <w:rPr>
          <w:rFonts w:ascii="Arial" w:hAnsi="Arial" w:cs="Arial"/>
          <w:sz w:val="24"/>
          <w:szCs w:val="28"/>
        </w:rPr>
        <w:t xml:space="preserve"> </w:t>
      </w:r>
    </w:p>
    <w:p w:rsidR="00E92C9E" w:rsidRDefault="00E92C9E" w:rsidP="00E92C9E">
      <w:pPr>
        <w:spacing w:after="0"/>
        <w:jc w:val="both"/>
        <w:rPr>
          <w:rFonts w:ascii="Arial" w:hAnsi="Arial" w:cs="Arial"/>
          <w:sz w:val="24"/>
          <w:szCs w:val="28"/>
        </w:rPr>
      </w:pPr>
      <w:r w:rsidRPr="00474B54">
        <w:rPr>
          <w:rFonts w:ascii="Arial" w:hAnsi="Arial" w:cs="Arial"/>
          <w:b/>
          <w:szCs w:val="24"/>
        </w:rPr>
        <w:t>Baraj Geç</w:t>
      </w:r>
      <w:r>
        <w:rPr>
          <w:rFonts w:ascii="Arial" w:hAnsi="Arial" w:cs="Arial"/>
          <w:b/>
          <w:szCs w:val="24"/>
        </w:rPr>
        <w:t>erlilik</w:t>
      </w:r>
      <w:r w:rsidRPr="00474B54">
        <w:rPr>
          <w:rFonts w:ascii="Arial" w:hAnsi="Arial" w:cs="Arial"/>
          <w:b/>
          <w:szCs w:val="24"/>
        </w:rPr>
        <w:t xml:space="preserve"> Tarihleri</w:t>
      </w:r>
      <w:r w:rsidRPr="00474B54">
        <w:rPr>
          <w:rFonts w:ascii="Arial" w:hAnsi="Arial" w:cs="Arial"/>
          <w:b/>
          <w:sz w:val="24"/>
          <w:szCs w:val="28"/>
        </w:rPr>
        <w:tab/>
        <w:t xml:space="preserve">: </w:t>
      </w:r>
      <w:r w:rsidRPr="00474B54">
        <w:rPr>
          <w:rFonts w:ascii="Arial" w:hAnsi="Arial" w:cs="Arial"/>
          <w:b/>
          <w:sz w:val="24"/>
          <w:szCs w:val="28"/>
        </w:rPr>
        <w:tab/>
      </w:r>
      <w:r w:rsidRPr="00474B54">
        <w:rPr>
          <w:rFonts w:ascii="Arial" w:hAnsi="Arial" w:cs="Arial"/>
          <w:sz w:val="24"/>
          <w:szCs w:val="28"/>
        </w:rPr>
        <w:t xml:space="preserve">01 </w:t>
      </w:r>
      <w:r w:rsidR="00F75DC4">
        <w:rPr>
          <w:rFonts w:ascii="Arial" w:hAnsi="Arial" w:cs="Arial"/>
          <w:sz w:val="24"/>
          <w:szCs w:val="28"/>
        </w:rPr>
        <w:t>Ekim</w:t>
      </w:r>
      <w:r>
        <w:rPr>
          <w:rFonts w:ascii="Arial" w:hAnsi="Arial" w:cs="Arial"/>
          <w:sz w:val="24"/>
          <w:szCs w:val="28"/>
        </w:rPr>
        <w:t xml:space="preserve"> 2016 – 02 Nisan 2017</w:t>
      </w:r>
      <w:r w:rsidRPr="00474B54">
        <w:rPr>
          <w:rFonts w:ascii="Arial" w:hAnsi="Arial" w:cs="Arial"/>
          <w:sz w:val="24"/>
          <w:szCs w:val="28"/>
        </w:rPr>
        <w:t xml:space="preserve"> </w:t>
      </w:r>
    </w:p>
    <w:p w:rsidR="00E92C9E" w:rsidRDefault="00E92C9E" w:rsidP="00E92C9E">
      <w:pPr>
        <w:spacing w:after="0"/>
        <w:jc w:val="both"/>
        <w:rPr>
          <w:rFonts w:ascii="Arial" w:hAnsi="Arial" w:cs="Arial"/>
          <w:sz w:val="24"/>
          <w:szCs w:val="28"/>
        </w:rPr>
      </w:pPr>
    </w:p>
    <w:p w:rsidR="00571181" w:rsidRDefault="00571181" w:rsidP="00E92C9E">
      <w:pPr>
        <w:spacing w:after="0"/>
        <w:jc w:val="both"/>
        <w:rPr>
          <w:rFonts w:ascii="Arial" w:hAnsi="Arial" w:cs="Arial"/>
          <w:sz w:val="24"/>
          <w:szCs w:val="28"/>
        </w:rPr>
      </w:pPr>
    </w:p>
    <w:p w:rsidR="00571181" w:rsidRPr="00474B54" w:rsidRDefault="00571181" w:rsidP="00E92C9E">
      <w:pPr>
        <w:spacing w:after="0"/>
        <w:jc w:val="both"/>
        <w:rPr>
          <w:rFonts w:ascii="Arial" w:hAnsi="Arial" w:cs="Arial"/>
          <w:sz w:val="24"/>
          <w:szCs w:val="28"/>
        </w:rPr>
      </w:pPr>
    </w:p>
    <w:p w:rsidR="00E92C9E" w:rsidRPr="00E43CBB" w:rsidRDefault="00E92C9E" w:rsidP="00E92C9E">
      <w:pPr>
        <w:pStyle w:val="AralkYok"/>
        <w:rPr>
          <w:rFonts w:ascii="Arial" w:hAnsi="Arial"/>
          <w:b/>
          <w:szCs w:val="24"/>
          <w:u w:val="single"/>
        </w:rPr>
      </w:pPr>
      <w:r w:rsidRPr="00E43CBB">
        <w:rPr>
          <w:rFonts w:ascii="Arial" w:hAnsi="Arial"/>
          <w:b/>
          <w:szCs w:val="24"/>
          <w:u w:val="single"/>
        </w:rPr>
        <w:t xml:space="preserve">MÜSABAKA KURALLARI </w:t>
      </w:r>
      <w:r w:rsidRPr="00E43CBB">
        <w:rPr>
          <w:rFonts w:ascii="Arial" w:hAnsi="Arial"/>
          <w:b/>
          <w:szCs w:val="24"/>
          <w:u w:val="single"/>
        </w:rPr>
        <w:tab/>
        <w:t xml:space="preserve">:  </w:t>
      </w:r>
      <w:r w:rsidR="00F214E3">
        <w:rPr>
          <w:rFonts w:ascii="Arial" w:hAnsi="Arial"/>
          <w:b/>
          <w:szCs w:val="24"/>
          <w:u w:val="single"/>
        </w:rPr>
        <w:br/>
      </w:r>
    </w:p>
    <w:p w:rsidR="00E92C9E" w:rsidRDefault="00E92C9E" w:rsidP="00D44316">
      <w:pPr>
        <w:pStyle w:val="AralkYok"/>
        <w:numPr>
          <w:ilvl w:val="0"/>
          <w:numId w:val="7"/>
        </w:numPr>
        <w:rPr>
          <w:rFonts w:ascii="Arial" w:hAnsi="Arial"/>
          <w:szCs w:val="24"/>
        </w:rPr>
      </w:pPr>
      <w:r w:rsidRPr="00E43CBB">
        <w:rPr>
          <w:rFonts w:ascii="Arial" w:hAnsi="Arial"/>
          <w:szCs w:val="24"/>
        </w:rPr>
        <w:t>Türkiye Yüzme Federasyonu Müsabaka Genel Talimatları geçerlidir.</w:t>
      </w:r>
    </w:p>
    <w:p w:rsidR="00571181" w:rsidRDefault="00571181" w:rsidP="00571181">
      <w:pPr>
        <w:pStyle w:val="AralkYok"/>
        <w:ind w:left="720"/>
        <w:rPr>
          <w:rFonts w:ascii="Arial" w:hAnsi="Arial"/>
          <w:szCs w:val="24"/>
        </w:rPr>
      </w:pPr>
    </w:p>
    <w:p w:rsidR="00571181" w:rsidRDefault="00571181" w:rsidP="00571181">
      <w:pPr>
        <w:pStyle w:val="AralkYok"/>
        <w:ind w:left="720"/>
        <w:rPr>
          <w:rFonts w:ascii="Arial" w:hAnsi="Arial"/>
          <w:szCs w:val="24"/>
        </w:rPr>
      </w:pPr>
    </w:p>
    <w:p w:rsidR="00571181" w:rsidRPr="00E43CBB" w:rsidRDefault="00571181" w:rsidP="00571181">
      <w:pPr>
        <w:pStyle w:val="AralkYok"/>
        <w:ind w:left="720"/>
        <w:rPr>
          <w:rFonts w:ascii="Arial" w:hAnsi="Arial"/>
          <w:szCs w:val="24"/>
        </w:rPr>
      </w:pPr>
    </w:p>
    <w:p w:rsidR="00E92C9E" w:rsidRPr="00E43CBB" w:rsidRDefault="00E92C9E" w:rsidP="00E92C9E">
      <w:pPr>
        <w:pStyle w:val="AralkYok"/>
        <w:ind w:left="720"/>
        <w:rPr>
          <w:rFonts w:ascii="Arial" w:hAnsi="Arial"/>
          <w:szCs w:val="24"/>
        </w:rPr>
      </w:pPr>
      <w:r w:rsidRPr="00E43CBB">
        <w:rPr>
          <w:rFonts w:ascii="Arial" w:hAnsi="Arial"/>
          <w:szCs w:val="24"/>
        </w:rPr>
        <w:t xml:space="preserve"> </w:t>
      </w:r>
    </w:p>
    <w:p w:rsidR="00E92C9E" w:rsidRPr="00E43CBB" w:rsidRDefault="008134EF" w:rsidP="00E92C9E">
      <w:pPr>
        <w:rPr>
          <w:rFonts w:ascii="Arial" w:hAnsi="Arial"/>
          <w:b/>
          <w:szCs w:val="24"/>
          <w:u w:val="single"/>
        </w:rPr>
      </w:pPr>
      <w:r>
        <w:rPr>
          <w:rFonts w:ascii="Arial" w:hAnsi="Arial"/>
          <w:b/>
          <w:szCs w:val="24"/>
          <w:u w:val="single"/>
        </w:rPr>
        <w:t>MÜSABAKA BİLGİLERİ</w:t>
      </w:r>
      <w:r w:rsidR="00E92C9E" w:rsidRPr="00E43CBB">
        <w:rPr>
          <w:rFonts w:ascii="Arial" w:hAnsi="Arial"/>
          <w:b/>
          <w:szCs w:val="24"/>
          <w:u w:val="single"/>
        </w:rPr>
        <w:t xml:space="preserve">   </w:t>
      </w:r>
      <w:r w:rsidR="00E92C9E" w:rsidRPr="00E43CBB">
        <w:rPr>
          <w:rFonts w:ascii="Arial" w:hAnsi="Arial"/>
          <w:b/>
          <w:szCs w:val="24"/>
          <w:u w:val="single"/>
        </w:rPr>
        <w:tab/>
        <w:t xml:space="preserve">:   </w:t>
      </w:r>
    </w:p>
    <w:p w:rsidR="00163047" w:rsidRDefault="00163047" w:rsidP="00163047">
      <w:pPr>
        <w:pStyle w:val="Default"/>
        <w:numPr>
          <w:ilvl w:val="0"/>
          <w:numId w:val="8"/>
        </w:numPr>
        <w:jc w:val="both"/>
        <w:rPr>
          <w:sz w:val="22"/>
        </w:rPr>
      </w:pPr>
      <w:r w:rsidRPr="00571181">
        <w:rPr>
          <w:sz w:val="22"/>
        </w:rPr>
        <w:t xml:space="preserve">Bu müsabakada; </w:t>
      </w:r>
      <w:r w:rsidRPr="008500B5">
        <w:rPr>
          <w:sz w:val="22"/>
          <w:u w:val="single"/>
        </w:rPr>
        <w:t>Comen Yıldızlar Kupası,</w:t>
      </w:r>
      <w:r w:rsidRPr="00AF420E">
        <w:rPr>
          <w:sz w:val="22"/>
        </w:rPr>
        <w:t xml:space="preserve"> </w:t>
      </w:r>
      <w:r w:rsidRPr="00171969">
        <w:rPr>
          <w:sz w:val="22"/>
          <w:u w:val="single"/>
        </w:rPr>
        <w:t>EYOF - Avrupa Gençlik Yaz Oyunları</w:t>
      </w:r>
      <w:r>
        <w:rPr>
          <w:sz w:val="22"/>
          <w:u w:val="single"/>
        </w:rPr>
        <w:t xml:space="preserve">,İslam Oyunları </w:t>
      </w:r>
      <w:r w:rsidRPr="008500B5">
        <w:rPr>
          <w:sz w:val="22"/>
          <w:u w:val="single"/>
        </w:rPr>
        <w:t>için yüzülen dereceler dikkate alınacaktır.</w:t>
      </w:r>
      <w:r>
        <w:rPr>
          <w:sz w:val="22"/>
        </w:rPr>
        <w:t>, Avrupa Gençler</w:t>
      </w:r>
      <w:r w:rsidRPr="00571181">
        <w:rPr>
          <w:sz w:val="22"/>
        </w:rPr>
        <w:t>,</w:t>
      </w:r>
      <w:r>
        <w:rPr>
          <w:sz w:val="22"/>
        </w:rPr>
        <w:t xml:space="preserve">Dünya Gençler ve </w:t>
      </w:r>
      <w:r w:rsidRPr="002E49A6">
        <w:rPr>
          <w:sz w:val="22"/>
        </w:rPr>
        <w:t>Dünya Şampiyonası</w:t>
      </w:r>
      <w:r w:rsidRPr="008500B5">
        <w:rPr>
          <w:sz w:val="22"/>
          <w:u w:val="single"/>
        </w:rPr>
        <w:t xml:space="preserve"> </w:t>
      </w:r>
      <w:r>
        <w:rPr>
          <w:sz w:val="22"/>
        </w:rPr>
        <w:t xml:space="preserve">için İlerleyen tarihler de yurt dışı </w:t>
      </w:r>
      <w:r>
        <w:rPr>
          <w:b/>
          <w:sz w:val="22"/>
          <w:u w:val="single"/>
        </w:rPr>
        <w:t xml:space="preserve">(Katınılan </w:t>
      </w:r>
      <w:r w:rsidRPr="00D41B65">
        <w:rPr>
          <w:b/>
          <w:sz w:val="22"/>
          <w:u w:val="single"/>
        </w:rPr>
        <w:t>yarışın akredite olması ve Federasyona bildirilmek Kaydı ile )</w:t>
      </w:r>
      <w:r w:rsidRPr="0035132F">
        <w:rPr>
          <w:b/>
          <w:sz w:val="22"/>
        </w:rPr>
        <w:t xml:space="preserve"> </w:t>
      </w:r>
      <w:r>
        <w:rPr>
          <w:sz w:val="22"/>
        </w:rPr>
        <w:t>ya da yurt içi müsabakalarda yüzülen dereceler sayılarak son bildirim tarihine kadar baraj geçen sporcuların derecesi kabul görecektir.</w:t>
      </w:r>
    </w:p>
    <w:p w:rsidR="00163047" w:rsidRDefault="00163047" w:rsidP="00163047">
      <w:pPr>
        <w:pStyle w:val="Default"/>
        <w:numPr>
          <w:ilvl w:val="0"/>
          <w:numId w:val="8"/>
        </w:numPr>
        <w:jc w:val="both"/>
        <w:rPr>
          <w:sz w:val="22"/>
        </w:rPr>
      </w:pPr>
      <w:r>
        <w:rPr>
          <w:sz w:val="22"/>
        </w:rPr>
        <w:t>İslam oyunları kadrosu 1. ve 2.lerden seçilip toplam 20 bayan 20 erkek den oluşacaktır. Sayıların 20 kişilik kadroyu aşması durumunda 1.lik 2.lik 3.lük sayılarına bakılıp değerlendirme o şekilde yapılacaktır. Bayrak takımları için Milli Takımlar Teknik ekibi sporcu dahil etme hakkına sahiptir.</w:t>
      </w:r>
    </w:p>
    <w:p w:rsidR="00163047" w:rsidRPr="00571181" w:rsidRDefault="00163047" w:rsidP="00163047">
      <w:pPr>
        <w:pStyle w:val="Default"/>
        <w:numPr>
          <w:ilvl w:val="0"/>
          <w:numId w:val="8"/>
        </w:numPr>
        <w:jc w:val="both"/>
        <w:rPr>
          <w:sz w:val="22"/>
        </w:rPr>
      </w:pPr>
      <w:r>
        <w:rPr>
          <w:sz w:val="22"/>
        </w:rPr>
        <w:t>Yukarıda belirtilen yarışların barajları ve seçim kuralları sezon başında yayınlanan yıllık faaliyet programınla aynı olup Avrupa Gençler Barajları ileri bir tarihte revize edilecektir. Diğer müsabakalar içinde kurallar dahilinde sayılarda değişiklik olabilir.</w:t>
      </w:r>
    </w:p>
    <w:p w:rsidR="00E92C9E" w:rsidRPr="00E43CBB" w:rsidRDefault="00E92C9E" w:rsidP="00D44316">
      <w:pPr>
        <w:pStyle w:val="Default"/>
        <w:numPr>
          <w:ilvl w:val="0"/>
          <w:numId w:val="8"/>
        </w:numPr>
        <w:jc w:val="both"/>
        <w:rPr>
          <w:sz w:val="22"/>
        </w:rPr>
      </w:pPr>
      <w:r w:rsidRPr="00E43CBB">
        <w:rPr>
          <w:sz w:val="22"/>
        </w:rPr>
        <w:t>Yarışmaya sporcular alttaki maddelerce katılabileceklerdir.</w:t>
      </w:r>
    </w:p>
    <w:p w:rsidR="00E92C9E" w:rsidRPr="00E43CBB" w:rsidRDefault="00E92C9E" w:rsidP="00D44316">
      <w:pPr>
        <w:pStyle w:val="Default"/>
        <w:numPr>
          <w:ilvl w:val="1"/>
          <w:numId w:val="8"/>
        </w:numPr>
        <w:jc w:val="both"/>
        <w:rPr>
          <w:sz w:val="22"/>
        </w:rPr>
      </w:pPr>
      <w:r w:rsidRPr="00E43CBB">
        <w:rPr>
          <w:sz w:val="22"/>
        </w:rPr>
        <w:t xml:space="preserve">Belirtilen tarihler arasında sadece </w:t>
      </w:r>
      <w:r w:rsidRPr="00E43CBB">
        <w:rPr>
          <w:b/>
          <w:sz w:val="22"/>
          <w:u w:val="single"/>
        </w:rPr>
        <w:t>25m/50m’lik ve 25 yarda</w:t>
      </w:r>
      <w:r w:rsidRPr="00E43CBB">
        <w:rPr>
          <w:sz w:val="22"/>
        </w:rPr>
        <w:t xml:space="preserve"> havuzda baraj gecen sporcular katılır.</w:t>
      </w:r>
    </w:p>
    <w:p w:rsidR="00E92C9E" w:rsidRPr="00E43CBB" w:rsidRDefault="00E92C9E" w:rsidP="00D44316">
      <w:pPr>
        <w:pStyle w:val="Default"/>
        <w:numPr>
          <w:ilvl w:val="1"/>
          <w:numId w:val="8"/>
        </w:numPr>
        <w:jc w:val="both"/>
        <w:rPr>
          <w:sz w:val="22"/>
        </w:rPr>
      </w:pPr>
      <w:r w:rsidRPr="00E43CBB">
        <w:rPr>
          <w:sz w:val="22"/>
        </w:rPr>
        <w:t xml:space="preserve">25m’lik baraj gecen sporcular sabah seçmelerinde </w:t>
      </w:r>
      <w:r w:rsidRPr="00E43CBB">
        <w:rPr>
          <w:b/>
          <w:sz w:val="22"/>
          <w:u w:val="single"/>
        </w:rPr>
        <w:t xml:space="preserve">“derecesiz” </w:t>
      </w:r>
      <w:r w:rsidRPr="00E43CBB">
        <w:rPr>
          <w:sz w:val="22"/>
        </w:rPr>
        <w:t xml:space="preserve">yüzerler. </w:t>
      </w:r>
    </w:p>
    <w:p w:rsidR="00E92C9E" w:rsidRDefault="00E92C9E" w:rsidP="00D44316">
      <w:pPr>
        <w:pStyle w:val="Default"/>
        <w:numPr>
          <w:ilvl w:val="1"/>
          <w:numId w:val="8"/>
        </w:numPr>
        <w:jc w:val="both"/>
        <w:rPr>
          <w:sz w:val="22"/>
        </w:rPr>
      </w:pPr>
      <w:r w:rsidRPr="00175D0E">
        <w:rPr>
          <w:sz w:val="22"/>
        </w:rPr>
        <w:t xml:space="preserve">Her spor kulübü ve antrenörü bildirim yaptığı derecenin resmi olduğunu itiraz vb. durumlarda ispat etmekle yükümlüdür. Verilen derecenin resmi </w:t>
      </w:r>
      <w:r>
        <w:rPr>
          <w:sz w:val="22"/>
        </w:rPr>
        <w:t>olmaması durumunda sporcu yarışı NT(No-Time-Derecesiz) olarak yüzer.</w:t>
      </w:r>
    </w:p>
    <w:p w:rsidR="00E92C9E" w:rsidRPr="00E43CBB" w:rsidRDefault="00E92C9E" w:rsidP="00D44316">
      <w:pPr>
        <w:pStyle w:val="Default"/>
        <w:numPr>
          <w:ilvl w:val="1"/>
          <w:numId w:val="8"/>
        </w:numPr>
        <w:jc w:val="both"/>
        <w:rPr>
          <w:sz w:val="22"/>
        </w:rPr>
      </w:pPr>
      <w:r>
        <w:rPr>
          <w:sz w:val="22"/>
        </w:rPr>
        <w:t>Verilen derecenin barajı geçmemesi</w:t>
      </w:r>
      <w:r w:rsidRPr="00E43CBB">
        <w:rPr>
          <w:sz w:val="22"/>
        </w:rPr>
        <w:t xml:space="preserve"> durumunda sporcu yarış yüzemez,</w:t>
      </w:r>
      <w:r>
        <w:rPr>
          <w:sz w:val="22"/>
        </w:rPr>
        <w:t xml:space="preserve"> yüzdüyse men edilir,</w:t>
      </w:r>
      <w:r w:rsidRPr="00E43CBB">
        <w:rPr>
          <w:sz w:val="22"/>
        </w:rPr>
        <w:t xml:space="preserve"> harcırah alamaz ve dereceyi yanlış bildiren kulüp ve antrenörler hakkında Türkiye Yüzme Federasyonu Disiplin Talimatına göre işlem yapılır.</w:t>
      </w:r>
    </w:p>
    <w:p w:rsidR="00E92C9E" w:rsidRPr="00E43CBB" w:rsidRDefault="00416436" w:rsidP="00416436">
      <w:pPr>
        <w:pStyle w:val="Default"/>
        <w:numPr>
          <w:ilvl w:val="1"/>
          <w:numId w:val="8"/>
        </w:numPr>
        <w:jc w:val="both"/>
        <w:rPr>
          <w:sz w:val="22"/>
        </w:rPr>
      </w:pPr>
      <w:r w:rsidRPr="00E43CBB">
        <w:rPr>
          <w:sz w:val="22"/>
        </w:rPr>
        <w:t>Yabancı sporcular sabah seçmeler ve A - B finalde yüzebilirler</w:t>
      </w:r>
    </w:p>
    <w:p w:rsidR="00E92C9E" w:rsidRPr="00E43CBB" w:rsidRDefault="00E92C9E" w:rsidP="00D44316">
      <w:pPr>
        <w:pStyle w:val="Default"/>
        <w:numPr>
          <w:ilvl w:val="0"/>
          <w:numId w:val="8"/>
        </w:numPr>
        <w:jc w:val="both"/>
        <w:rPr>
          <w:sz w:val="22"/>
        </w:rPr>
      </w:pPr>
      <w:r w:rsidRPr="00E43CBB">
        <w:rPr>
          <w:sz w:val="22"/>
        </w:rPr>
        <w:t>Yarışmalar sabah seçme - akşam final şeklinde yüzülecektir. Müsabakada yüzülen tüm dereceler (sabah-aksam) Milli takım</w:t>
      </w:r>
      <w:r>
        <w:rPr>
          <w:sz w:val="22"/>
        </w:rPr>
        <w:t>lar ve kamplar</w:t>
      </w:r>
      <w:r w:rsidRPr="00E43CBB">
        <w:rPr>
          <w:sz w:val="22"/>
        </w:rPr>
        <w:t xml:space="preserve"> için geçerlidir. </w:t>
      </w:r>
    </w:p>
    <w:p w:rsidR="00E92C9E" w:rsidRPr="00E43CBB" w:rsidRDefault="00E92C9E" w:rsidP="00E92C9E">
      <w:pPr>
        <w:pStyle w:val="Default"/>
        <w:ind w:left="780"/>
        <w:jc w:val="both"/>
        <w:rPr>
          <w:sz w:val="22"/>
        </w:rPr>
      </w:pPr>
    </w:p>
    <w:p w:rsidR="00E92C9E" w:rsidRPr="00E43CBB" w:rsidRDefault="00E92C9E" w:rsidP="00D44316">
      <w:pPr>
        <w:pStyle w:val="Default"/>
        <w:numPr>
          <w:ilvl w:val="0"/>
          <w:numId w:val="8"/>
        </w:numPr>
        <w:jc w:val="both"/>
        <w:rPr>
          <w:sz w:val="22"/>
        </w:rPr>
      </w:pPr>
      <w:r w:rsidRPr="00E43CBB">
        <w:rPr>
          <w:sz w:val="22"/>
        </w:rPr>
        <w:t xml:space="preserve">Yaş Kategorileri; </w:t>
      </w:r>
    </w:p>
    <w:p w:rsidR="00E92C9E" w:rsidRPr="00E43CBB" w:rsidRDefault="00E92C9E" w:rsidP="00E92C9E">
      <w:pPr>
        <w:pStyle w:val="Default"/>
        <w:ind w:left="1500"/>
        <w:jc w:val="both"/>
        <w:rPr>
          <w:sz w:val="22"/>
        </w:rPr>
      </w:pPr>
      <w:r>
        <w:rPr>
          <w:sz w:val="22"/>
        </w:rPr>
        <w:t>Açık Yaş:</w:t>
      </w:r>
      <w:r>
        <w:rPr>
          <w:sz w:val="22"/>
        </w:rPr>
        <w:tab/>
        <w:t>Bayan (13+) / (2004</w:t>
      </w:r>
      <w:r w:rsidRPr="00E43CBB">
        <w:rPr>
          <w:sz w:val="22"/>
        </w:rPr>
        <w:t xml:space="preserve">+), </w:t>
      </w:r>
    </w:p>
    <w:p w:rsidR="00E92C9E" w:rsidRPr="00E43CBB" w:rsidRDefault="00E92C9E" w:rsidP="00E92C9E">
      <w:pPr>
        <w:pStyle w:val="Default"/>
        <w:ind w:left="2196" w:firstLine="636"/>
        <w:jc w:val="both"/>
        <w:rPr>
          <w:sz w:val="22"/>
        </w:rPr>
      </w:pPr>
      <w:r w:rsidRPr="00E43CBB">
        <w:rPr>
          <w:sz w:val="22"/>
        </w:rPr>
        <w:lastRenderedPageBreak/>
        <w:t>Erkek (13+) / (200</w:t>
      </w:r>
      <w:r>
        <w:rPr>
          <w:sz w:val="22"/>
        </w:rPr>
        <w:t>4</w:t>
      </w:r>
      <w:r w:rsidRPr="00E43CBB">
        <w:rPr>
          <w:sz w:val="22"/>
        </w:rPr>
        <w:t>+),</w:t>
      </w:r>
      <w:r w:rsidRPr="00E43CBB">
        <w:rPr>
          <w:sz w:val="22"/>
        </w:rPr>
        <w:tab/>
      </w:r>
    </w:p>
    <w:p w:rsidR="00E92C9E" w:rsidRPr="00E43CBB" w:rsidRDefault="00E92C9E" w:rsidP="00D44316">
      <w:pPr>
        <w:pStyle w:val="ListeParagraf"/>
        <w:numPr>
          <w:ilvl w:val="0"/>
          <w:numId w:val="8"/>
        </w:numPr>
        <w:spacing w:after="0"/>
        <w:jc w:val="both"/>
        <w:rPr>
          <w:rFonts w:ascii="Arial" w:hAnsi="Arial" w:cs="Arial"/>
          <w:szCs w:val="24"/>
        </w:rPr>
      </w:pPr>
      <w:r w:rsidRPr="00E43CBB">
        <w:rPr>
          <w:rFonts w:ascii="Arial" w:hAnsi="Arial" w:cs="Arial"/>
          <w:szCs w:val="24"/>
        </w:rPr>
        <w:t xml:space="preserve">Finaller A ve B Finali olarak yüzülecektir. </w:t>
      </w:r>
    </w:p>
    <w:p w:rsidR="00E92C9E" w:rsidRPr="00E43CBB" w:rsidRDefault="00E92C9E" w:rsidP="00D44316">
      <w:pPr>
        <w:pStyle w:val="ListeParagraf"/>
        <w:numPr>
          <w:ilvl w:val="0"/>
          <w:numId w:val="6"/>
        </w:numPr>
        <w:spacing w:after="0"/>
        <w:jc w:val="both"/>
        <w:rPr>
          <w:rFonts w:ascii="Arial" w:hAnsi="Arial" w:cs="Arial"/>
          <w:szCs w:val="24"/>
        </w:rPr>
      </w:pPr>
      <w:r w:rsidRPr="00E43CBB">
        <w:rPr>
          <w:rFonts w:ascii="Arial" w:hAnsi="Arial" w:cs="Arial"/>
          <w:szCs w:val="24"/>
        </w:rPr>
        <w:t>Finaller;</w:t>
      </w:r>
    </w:p>
    <w:p w:rsidR="00E92C9E" w:rsidRDefault="00E92C9E" w:rsidP="00E92C9E">
      <w:pPr>
        <w:pStyle w:val="ListeParagraf"/>
        <w:spacing w:after="0"/>
        <w:ind w:left="1500"/>
        <w:rPr>
          <w:rFonts w:ascii="Arial" w:hAnsi="Arial" w:cs="Arial"/>
          <w:szCs w:val="24"/>
        </w:rPr>
      </w:pPr>
      <w:r>
        <w:rPr>
          <w:rFonts w:ascii="Arial" w:hAnsi="Arial" w:cs="Arial"/>
          <w:szCs w:val="24"/>
        </w:rPr>
        <w:t>A Final :</w:t>
      </w:r>
      <w:r>
        <w:rPr>
          <w:rFonts w:ascii="Arial" w:hAnsi="Arial" w:cs="Arial"/>
          <w:szCs w:val="24"/>
        </w:rPr>
        <w:tab/>
        <w:t>Bayan 2004+Bayan / Erkek 2004</w:t>
      </w:r>
      <w:r w:rsidRPr="00E43CBB">
        <w:rPr>
          <w:rFonts w:ascii="Arial" w:hAnsi="Arial" w:cs="Arial"/>
          <w:szCs w:val="24"/>
        </w:rPr>
        <w:t>+, sabah seçmesindeki en hızlı 1.- 8. sporcu.</w:t>
      </w:r>
    </w:p>
    <w:p w:rsidR="00E92C9E" w:rsidRPr="006E1143" w:rsidRDefault="00E92C9E" w:rsidP="00E92C9E">
      <w:pPr>
        <w:pStyle w:val="ListeParagraf"/>
        <w:spacing w:after="0"/>
        <w:ind w:left="1500"/>
        <w:rPr>
          <w:rFonts w:ascii="Arial" w:hAnsi="Arial" w:cs="Arial"/>
          <w:szCs w:val="24"/>
        </w:rPr>
      </w:pPr>
      <w:r>
        <w:rPr>
          <w:rFonts w:ascii="Arial" w:hAnsi="Arial" w:cs="Arial"/>
          <w:szCs w:val="24"/>
        </w:rPr>
        <w:t>B Final :</w:t>
      </w:r>
      <w:r>
        <w:rPr>
          <w:rFonts w:ascii="Arial" w:hAnsi="Arial" w:cs="Arial"/>
          <w:szCs w:val="24"/>
        </w:rPr>
        <w:tab/>
        <w:t>Bayan 2004+Bayan / Erkek 2004+, sabah seçmesindeki en hızlı 9.- 16</w:t>
      </w:r>
      <w:r w:rsidRPr="00E43CBB">
        <w:rPr>
          <w:rFonts w:ascii="Arial" w:hAnsi="Arial" w:cs="Arial"/>
          <w:szCs w:val="24"/>
        </w:rPr>
        <w:t>. sporcu.</w:t>
      </w:r>
    </w:p>
    <w:p w:rsidR="00E92C9E" w:rsidRPr="00E43CBB" w:rsidRDefault="00E92C9E" w:rsidP="00E92C9E">
      <w:pPr>
        <w:pStyle w:val="ListeParagraf"/>
        <w:spacing w:after="0"/>
        <w:ind w:left="1500"/>
        <w:rPr>
          <w:rFonts w:ascii="Arial" w:hAnsi="Arial" w:cs="Arial"/>
          <w:szCs w:val="24"/>
        </w:rPr>
      </w:pPr>
      <w:r>
        <w:rPr>
          <w:rFonts w:ascii="Arial" w:hAnsi="Arial" w:cs="Arial"/>
          <w:szCs w:val="24"/>
        </w:rPr>
        <w:t xml:space="preserve">C Final : </w:t>
      </w:r>
      <w:r>
        <w:rPr>
          <w:rFonts w:ascii="Arial" w:hAnsi="Arial" w:cs="Arial"/>
          <w:szCs w:val="24"/>
        </w:rPr>
        <w:tab/>
        <w:t>Bayan 2004-2002</w:t>
      </w:r>
      <w:r w:rsidRPr="00E43CBB">
        <w:rPr>
          <w:rFonts w:ascii="Arial" w:hAnsi="Arial" w:cs="Arial"/>
          <w:szCs w:val="24"/>
        </w:rPr>
        <w:t xml:space="preserve"> / Erkek 2002-2001, sabah seçmesinde A finale kalan  sporcular dışındaki en hızlı 8 sporcu. </w:t>
      </w:r>
    </w:p>
    <w:p w:rsidR="00E92C9E" w:rsidRPr="00E43CBB" w:rsidRDefault="00E92C9E" w:rsidP="00E92C9E">
      <w:pPr>
        <w:pStyle w:val="Default"/>
        <w:jc w:val="both"/>
        <w:rPr>
          <w:sz w:val="22"/>
        </w:rPr>
      </w:pPr>
    </w:p>
    <w:p w:rsidR="00E92C9E" w:rsidRPr="00E43CBB" w:rsidRDefault="00E92C9E" w:rsidP="00D44316">
      <w:pPr>
        <w:pStyle w:val="Default"/>
        <w:numPr>
          <w:ilvl w:val="0"/>
          <w:numId w:val="8"/>
        </w:numPr>
        <w:jc w:val="both"/>
        <w:rPr>
          <w:sz w:val="22"/>
        </w:rPr>
      </w:pPr>
      <w:r w:rsidRPr="00E43CBB">
        <w:rPr>
          <w:sz w:val="22"/>
        </w:rPr>
        <w:t xml:space="preserve">Sabah seçme müsabakalarında bütün yarışlar açık yaş olarak yavaş seriden hızlı seriye doğru yüzülecektir. Finaller </w:t>
      </w:r>
      <w:r>
        <w:rPr>
          <w:sz w:val="22"/>
        </w:rPr>
        <w:t xml:space="preserve">C, </w:t>
      </w:r>
      <w:r w:rsidRPr="00E43CBB">
        <w:rPr>
          <w:sz w:val="22"/>
        </w:rPr>
        <w:t xml:space="preserve">B, A final sırasıyla yüzülecektir. </w:t>
      </w:r>
    </w:p>
    <w:p w:rsidR="00E92C9E" w:rsidRDefault="00E92C9E" w:rsidP="00D44316">
      <w:pPr>
        <w:pStyle w:val="Default"/>
        <w:numPr>
          <w:ilvl w:val="0"/>
          <w:numId w:val="8"/>
        </w:numPr>
        <w:jc w:val="both"/>
        <w:rPr>
          <w:sz w:val="22"/>
        </w:rPr>
      </w:pPr>
      <w:r w:rsidRPr="00E43CBB">
        <w:rPr>
          <w:sz w:val="22"/>
        </w:rPr>
        <w:t xml:space="preserve">800m ve 1500m yarışlarında hızlı seri uygulaması yapılacaktır. Başvuru derecelerine göre en yüksek giriş derecesine sahip 8 sporcu akşam seansında hızlı seride yüzecektir. </w:t>
      </w:r>
    </w:p>
    <w:p w:rsidR="00571181" w:rsidRDefault="00571181" w:rsidP="00571181">
      <w:pPr>
        <w:pStyle w:val="Default"/>
        <w:ind w:left="780"/>
        <w:jc w:val="both"/>
        <w:rPr>
          <w:sz w:val="22"/>
        </w:rPr>
      </w:pPr>
    </w:p>
    <w:p w:rsidR="00571181" w:rsidRPr="00E43CBB" w:rsidRDefault="00571181" w:rsidP="00571181">
      <w:pPr>
        <w:pStyle w:val="Default"/>
        <w:ind w:left="780"/>
        <w:jc w:val="both"/>
        <w:rPr>
          <w:sz w:val="22"/>
        </w:rPr>
      </w:pPr>
    </w:p>
    <w:p w:rsidR="00E92C9E" w:rsidRPr="00E43CBB" w:rsidRDefault="00E92C9E" w:rsidP="00D44316">
      <w:pPr>
        <w:pStyle w:val="Default"/>
        <w:numPr>
          <w:ilvl w:val="0"/>
          <w:numId w:val="8"/>
        </w:numPr>
        <w:jc w:val="both"/>
        <w:rPr>
          <w:sz w:val="22"/>
        </w:rPr>
      </w:pPr>
      <w:r w:rsidRPr="00E43CBB">
        <w:rPr>
          <w:sz w:val="22"/>
        </w:rPr>
        <w:t xml:space="preserve">Bir sporcu müsabaka boyunca dilediği kadar yarışta yer alabilir. </w:t>
      </w:r>
    </w:p>
    <w:p w:rsidR="00E92C9E" w:rsidRPr="00E43CBB" w:rsidRDefault="00E92C9E" w:rsidP="00D44316">
      <w:pPr>
        <w:pStyle w:val="Default"/>
        <w:numPr>
          <w:ilvl w:val="0"/>
          <w:numId w:val="8"/>
        </w:numPr>
        <w:jc w:val="both"/>
        <w:rPr>
          <w:sz w:val="22"/>
        </w:rPr>
      </w:pPr>
      <w:r w:rsidRPr="00E43CBB">
        <w:rPr>
          <w:sz w:val="22"/>
        </w:rPr>
        <w:t xml:space="preserve">Harcırah; Bir sporcunun harcırah alabilmesi için şampiyonada en az 2 harcırah barajı geçmesi gerekmektedir. </w:t>
      </w:r>
      <w:r w:rsidR="00A52312">
        <w:rPr>
          <w:sz w:val="22"/>
        </w:rPr>
        <w:t>Bunlardan bir tanesi 50m, bir tanesi diğer mesafelerden olmak zorundadır.</w:t>
      </w:r>
    </w:p>
    <w:p w:rsidR="00E92C9E" w:rsidRPr="00E43CBB" w:rsidRDefault="00E92C9E" w:rsidP="00D44316">
      <w:pPr>
        <w:pStyle w:val="Default"/>
        <w:numPr>
          <w:ilvl w:val="1"/>
          <w:numId w:val="8"/>
        </w:numPr>
        <w:jc w:val="both"/>
        <w:rPr>
          <w:sz w:val="22"/>
        </w:rPr>
      </w:pPr>
      <w:r w:rsidRPr="00E43CBB">
        <w:rPr>
          <w:sz w:val="22"/>
        </w:rPr>
        <w:t>Bir kulübün 8’den az sporcusu 2 harcırah barajı geçmişse 1 antrenör ya da idareciye harcırah verilecektir.</w:t>
      </w:r>
    </w:p>
    <w:p w:rsidR="00E92C9E" w:rsidRPr="00E43CBB" w:rsidRDefault="00E92C9E" w:rsidP="00D44316">
      <w:pPr>
        <w:pStyle w:val="Default"/>
        <w:numPr>
          <w:ilvl w:val="1"/>
          <w:numId w:val="8"/>
        </w:numPr>
        <w:jc w:val="both"/>
        <w:rPr>
          <w:sz w:val="22"/>
        </w:rPr>
      </w:pPr>
      <w:r w:rsidRPr="00E43CBB">
        <w:rPr>
          <w:sz w:val="22"/>
        </w:rPr>
        <w:t>Bir kulübün 8-16 sporcusu 2 harcırah barajı geçmişse, 2 antrenör ya da idareciye harcırah verilecektir.</w:t>
      </w:r>
    </w:p>
    <w:p w:rsidR="00E92C9E" w:rsidRPr="00E43CBB" w:rsidRDefault="00E92C9E" w:rsidP="00D44316">
      <w:pPr>
        <w:pStyle w:val="Default"/>
        <w:numPr>
          <w:ilvl w:val="1"/>
          <w:numId w:val="8"/>
        </w:numPr>
        <w:jc w:val="both"/>
        <w:rPr>
          <w:sz w:val="22"/>
        </w:rPr>
      </w:pPr>
      <w:r w:rsidRPr="00E43CBB">
        <w:rPr>
          <w:sz w:val="22"/>
        </w:rPr>
        <w:t>Bir kulübün 16’dan fazla sporcusu 2 harcırah baraj geçmişse 2 antrenör ve 1 idareciye harcırah verilecektir.</w:t>
      </w:r>
    </w:p>
    <w:p w:rsidR="00E92C9E" w:rsidRPr="00E43CBB" w:rsidRDefault="00E92C9E" w:rsidP="00E92C9E">
      <w:pPr>
        <w:rPr>
          <w:rFonts w:ascii="Arial" w:hAnsi="Arial" w:cs="Arial"/>
          <w:szCs w:val="24"/>
        </w:rPr>
      </w:pPr>
      <w:r w:rsidRPr="00E43CBB">
        <w:rPr>
          <w:rFonts w:ascii="Arial" w:hAnsi="Arial" w:cs="Arial"/>
          <w:b/>
          <w:szCs w:val="24"/>
          <w:u w:val="single"/>
        </w:rPr>
        <w:t xml:space="preserve"> </w:t>
      </w:r>
    </w:p>
    <w:p w:rsidR="007C6C7B" w:rsidRDefault="007C6C7B" w:rsidP="007C6C7B">
      <w:pPr>
        <w:ind w:firstLine="708"/>
        <w:rPr>
          <w:rFonts w:ascii="Arial" w:hAnsi="Arial"/>
          <w:b/>
          <w:sz w:val="24"/>
          <w:szCs w:val="24"/>
          <w:u w:val="single"/>
        </w:rPr>
      </w:pPr>
    </w:p>
    <w:p w:rsidR="007C6C7B" w:rsidRDefault="007C6C7B" w:rsidP="007C6C7B">
      <w:pPr>
        <w:ind w:firstLine="708"/>
        <w:rPr>
          <w:rFonts w:ascii="Arial" w:hAnsi="Arial"/>
          <w:b/>
          <w:sz w:val="24"/>
          <w:szCs w:val="24"/>
          <w:u w:val="single"/>
        </w:rPr>
      </w:pPr>
    </w:p>
    <w:p w:rsidR="007C6C7B" w:rsidRDefault="007C6C7B" w:rsidP="007C6C7B">
      <w:pPr>
        <w:ind w:firstLine="708"/>
        <w:rPr>
          <w:rFonts w:ascii="Arial" w:hAnsi="Arial"/>
          <w:b/>
          <w:sz w:val="24"/>
          <w:szCs w:val="24"/>
          <w:u w:val="single"/>
        </w:rPr>
      </w:pPr>
    </w:p>
    <w:p w:rsidR="007C6C7B" w:rsidRDefault="007C6C7B" w:rsidP="007C6C7B">
      <w:pPr>
        <w:ind w:firstLine="708"/>
        <w:rPr>
          <w:rFonts w:ascii="Arial" w:hAnsi="Arial"/>
          <w:b/>
          <w:sz w:val="24"/>
          <w:szCs w:val="24"/>
          <w:u w:val="single"/>
        </w:rPr>
      </w:pPr>
    </w:p>
    <w:p w:rsidR="007C6C7B" w:rsidRDefault="007C6C7B" w:rsidP="007C6C7B">
      <w:pPr>
        <w:ind w:firstLine="708"/>
        <w:rPr>
          <w:rFonts w:ascii="Arial" w:hAnsi="Arial"/>
          <w:b/>
          <w:sz w:val="24"/>
          <w:szCs w:val="24"/>
          <w:u w:val="single"/>
        </w:rPr>
      </w:pPr>
    </w:p>
    <w:p w:rsidR="007C6C7B" w:rsidRDefault="007C6C7B" w:rsidP="007C6C7B">
      <w:pPr>
        <w:ind w:firstLine="708"/>
        <w:rPr>
          <w:rFonts w:ascii="Arial" w:hAnsi="Arial"/>
          <w:b/>
          <w:sz w:val="24"/>
          <w:szCs w:val="24"/>
          <w:u w:val="single"/>
        </w:rPr>
      </w:pPr>
    </w:p>
    <w:p w:rsidR="007C6C7B" w:rsidRDefault="007C6C7B" w:rsidP="007C6C7B">
      <w:pPr>
        <w:ind w:firstLine="708"/>
        <w:rPr>
          <w:rFonts w:ascii="Arial" w:hAnsi="Arial"/>
          <w:b/>
          <w:sz w:val="24"/>
          <w:szCs w:val="24"/>
          <w:u w:val="single"/>
        </w:rPr>
      </w:pPr>
    </w:p>
    <w:p w:rsidR="007C6C7B" w:rsidRDefault="007C6C7B" w:rsidP="007C6C7B">
      <w:pPr>
        <w:ind w:firstLine="708"/>
        <w:rPr>
          <w:rFonts w:ascii="Arial" w:hAnsi="Arial"/>
          <w:b/>
          <w:sz w:val="24"/>
          <w:szCs w:val="24"/>
          <w:u w:val="single"/>
        </w:rPr>
      </w:pPr>
    </w:p>
    <w:p w:rsidR="007C6C7B" w:rsidRDefault="007C6C7B" w:rsidP="007C6C7B">
      <w:pPr>
        <w:ind w:firstLine="708"/>
        <w:rPr>
          <w:rFonts w:ascii="Arial" w:hAnsi="Arial"/>
          <w:b/>
          <w:sz w:val="24"/>
          <w:szCs w:val="24"/>
          <w:u w:val="single"/>
        </w:rPr>
      </w:pPr>
    </w:p>
    <w:p w:rsidR="007C6C7B" w:rsidRDefault="007C6C7B" w:rsidP="007C6C7B">
      <w:pPr>
        <w:ind w:firstLine="708"/>
        <w:rPr>
          <w:rFonts w:ascii="Arial" w:hAnsi="Arial"/>
          <w:b/>
          <w:sz w:val="24"/>
          <w:szCs w:val="24"/>
          <w:u w:val="single"/>
        </w:rPr>
      </w:pPr>
    </w:p>
    <w:p w:rsidR="007C6C7B" w:rsidRDefault="007C6C7B" w:rsidP="007C6C7B">
      <w:pPr>
        <w:ind w:firstLine="708"/>
        <w:rPr>
          <w:rFonts w:ascii="Arial" w:hAnsi="Arial"/>
          <w:b/>
          <w:sz w:val="24"/>
          <w:szCs w:val="24"/>
          <w:u w:val="single"/>
        </w:rPr>
      </w:pPr>
    </w:p>
    <w:p w:rsidR="007C6C7B" w:rsidRDefault="007C6C7B" w:rsidP="007C6C7B">
      <w:pPr>
        <w:ind w:firstLine="708"/>
        <w:rPr>
          <w:rFonts w:ascii="Arial" w:hAnsi="Arial"/>
          <w:b/>
          <w:sz w:val="24"/>
          <w:szCs w:val="24"/>
          <w:u w:val="single"/>
        </w:rPr>
      </w:pPr>
    </w:p>
    <w:p w:rsidR="007C6C7B" w:rsidRDefault="007C6C7B" w:rsidP="007C6C7B">
      <w:pPr>
        <w:ind w:firstLine="708"/>
        <w:rPr>
          <w:rFonts w:ascii="Arial" w:hAnsi="Arial"/>
          <w:b/>
          <w:sz w:val="24"/>
          <w:szCs w:val="24"/>
          <w:u w:val="single"/>
        </w:rPr>
      </w:pPr>
    </w:p>
    <w:p w:rsidR="007C6C7B" w:rsidRDefault="007C6C7B" w:rsidP="007C6C7B">
      <w:pPr>
        <w:ind w:firstLine="708"/>
        <w:rPr>
          <w:rFonts w:ascii="Arial" w:hAnsi="Arial"/>
          <w:b/>
          <w:sz w:val="24"/>
          <w:szCs w:val="24"/>
          <w:u w:val="single"/>
        </w:rPr>
      </w:pPr>
    </w:p>
    <w:p w:rsidR="007C6C7B" w:rsidRDefault="007C6C7B" w:rsidP="007C6C7B">
      <w:pPr>
        <w:ind w:firstLine="708"/>
        <w:rPr>
          <w:rFonts w:ascii="Arial" w:hAnsi="Arial"/>
          <w:b/>
          <w:sz w:val="24"/>
          <w:szCs w:val="24"/>
          <w:u w:val="single"/>
        </w:rPr>
      </w:pPr>
    </w:p>
    <w:p w:rsidR="007C6C7B" w:rsidRDefault="007C6C7B" w:rsidP="007C6C7B">
      <w:pPr>
        <w:ind w:firstLine="708"/>
        <w:rPr>
          <w:rFonts w:ascii="Arial" w:hAnsi="Arial"/>
          <w:b/>
          <w:sz w:val="24"/>
          <w:szCs w:val="24"/>
          <w:u w:val="single"/>
        </w:rPr>
      </w:pPr>
    </w:p>
    <w:p w:rsidR="007C6C7B" w:rsidRDefault="007C6C7B" w:rsidP="007C6C7B">
      <w:pPr>
        <w:ind w:firstLine="708"/>
        <w:rPr>
          <w:rFonts w:ascii="Arial" w:hAnsi="Arial"/>
          <w:b/>
          <w:sz w:val="24"/>
          <w:szCs w:val="24"/>
          <w:u w:val="single"/>
        </w:rPr>
      </w:pPr>
      <w:r w:rsidRPr="002C7F91">
        <w:rPr>
          <w:rFonts w:ascii="Arial" w:hAnsi="Arial"/>
          <w:b/>
          <w:sz w:val="24"/>
          <w:szCs w:val="24"/>
          <w:u w:val="single"/>
        </w:rPr>
        <w:t>MÜSABAKA PROGRAMI :</w:t>
      </w:r>
    </w:p>
    <w:p w:rsidR="007C6C7B" w:rsidRPr="002C7F91" w:rsidRDefault="007C6C7B" w:rsidP="007C6C7B">
      <w:pPr>
        <w:rPr>
          <w:rFonts w:ascii="Arial" w:hAnsi="Arial" w:cs="Arial"/>
          <w:sz w:val="24"/>
          <w:szCs w:val="24"/>
        </w:rPr>
      </w:pPr>
    </w:p>
    <w:tbl>
      <w:tblPr>
        <w:tblpPr w:leftFromText="141" w:rightFromText="141" w:vertAnchor="text" w:tblpXSpec="center" w:tblpY="1"/>
        <w:tblOverlap w:val="never"/>
        <w:tblW w:w="9709" w:type="dxa"/>
        <w:tblCellMar>
          <w:left w:w="70" w:type="dxa"/>
          <w:right w:w="70" w:type="dxa"/>
        </w:tblCellMar>
        <w:tblLook w:val="04A0" w:firstRow="1" w:lastRow="0" w:firstColumn="1" w:lastColumn="0" w:noHBand="0" w:noVBand="1"/>
      </w:tblPr>
      <w:tblGrid>
        <w:gridCol w:w="700"/>
        <w:gridCol w:w="1981"/>
        <w:gridCol w:w="1075"/>
        <w:gridCol w:w="1344"/>
        <w:gridCol w:w="1066"/>
        <w:gridCol w:w="1374"/>
        <w:gridCol w:w="2169"/>
      </w:tblGrid>
      <w:tr w:rsidR="007C6C7B" w:rsidRPr="00571181" w:rsidTr="007C6C7B">
        <w:trPr>
          <w:trHeight w:val="550"/>
        </w:trPr>
        <w:tc>
          <w:tcPr>
            <w:tcW w:w="700" w:type="dxa"/>
            <w:vMerge w:val="restart"/>
            <w:tcBorders>
              <w:top w:val="single" w:sz="4" w:space="0" w:color="9BC2E6"/>
              <w:left w:val="single" w:sz="4" w:space="0" w:color="9BC2E6"/>
              <w:bottom w:val="single" w:sz="4" w:space="0" w:color="9BC2E6"/>
              <w:right w:val="single" w:sz="4" w:space="0" w:color="9BC2E6"/>
            </w:tcBorders>
            <w:shd w:val="clear" w:color="auto" w:fill="auto"/>
            <w:vAlign w:val="center"/>
            <w:hideMark/>
          </w:tcPr>
          <w:p w:rsidR="007C6C7B" w:rsidRPr="00571181" w:rsidRDefault="007C6C7B" w:rsidP="007C6C7B">
            <w:pPr>
              <w:spacing w:after="0" w:line="240" w:lineRule="auto"/>
              <w:jc w:val="center"/>
              <w:rPr>
                <w:rFonts w:eastAsia="Times New Roman" w:cs="Calibri"/>
                <w:i/>
                <w:iCs/>
                <w:color w:val="000000"/>
                <w:sz w:val="20"/>
                <w:szCs w:val="20"/>
                <w:lang w:eastAsia="tr-TR"/>
              </w:rPr>
            </w:pPr>
            <w:r w:rsidRPr="00571181">
              <w:rPr>
                <w:rFonts w:eastAsia="Times New Roman" w:cs="Calibri"/>
                <w:i/>
                <w:iCs/>
                <w:color w:val="000000"/>
                <w:sz w:val="20"/>
                <w:szCs w:val="20"/>
                <w:lang w:eastAsia="tr-TR"/>
              </w:rPr>
              <w:t>Sabah</w:t>
            </w:r>
            <w:r w:rsidRPr="00571181">
              <w:rPr>
                <w:rFonts w:eastAsia="Times New Roman" w:cs="Calibri"/>
                <w:i/>
                <w:iCs/>
                <w:color w:val="000000"/>
                <w:sz w:val="20"/>
                <w:szCs w:val="20"/>
                <w:lang w:eastAsia="tr-TR"/>
              </w:rPr>
              <w:br/>
              <w:t>09:00</w:t>
            </w:r>
          </w:p>
        </w:tc>
        <w:tc>
          <w:tcPr>
            <w:tcW w:w="3056" w:type="dxa"/>
            <w:gridSpan w:val="2"/>
            <w:tcBorders>
              <w:top w:val="single" w:sz="4" w:space="0" w:color="9BC2E6"/>
              <w:left w:val="nil"/>
              <w:bottom w:val="single" w:sz="4" w:space="0" w:color="9BC2E6"/>
              <w:right w:val="single" w:sz="4" w:space="0" w:color="9BC2E6"/>
            </w:tcBorders>
            <w:shd w:val="clear" w:color="000000" w:fill="002060"/>
            <w:vAlign w:val="center"/>
            <w:hideMark/>
          </w:tcPr>
          <w:p w:rsidR="007C6C7B" w:rsidRPr="00571181" w:rsidRDefault="007C6C7B" w:rsidP="007C6C7B">
            <w:pPr>
              <w:spacing w:after="0" w:line="240" w:lineRule="auto"/>
              <w:jc w:val="center"/>
              <w:rPr>
                <w:rFonts w:eastAsia="Times New Roman" w:cs="Calibri"/>
                <w:color w:val="FFFFFF"/>
                <w:lang w:eastAsia="tr-TR"/>
              </w:rPr>
            </w:pPr>
            <w:r w:rsidRPr="00571181">
              <w:rPr>
                <w:rFonts w:eastAsia="Times New Roman" w:cs="Calibri"/>
                <w:color w:val="FFFFFF"/>
                <w:lang w:eastAsia="tr-TR"/>
              </w:rPr>
              <w:t>1. Gün Sabah</w:t>
            </w:r>
          </w:p>
        </w:tc>
        <w:tc>
          <w:tcPr>
            <w:tcW w:w="2410" w:type="dxa"/>
            <w:gridSpan w:val="2"/>
            <w:tcBorders>
              <w:top w:val="single" w:sz="4" w:space="0" w:color="9BC2E6"/>
              <w:left w:val="nil"/>
              <w:bottom w:val="single" w:sz="4" w:space="0" w:color="9BC2E6"/>
              <w:right w:val="single" w:sz="4" w:space="0" w:color="9BC2E6"/>
            </w:tcBorders>
            <w:shd w:val="clear" w:color="000000" w:fill="002060"/>
            <w:vAlign w:val="center"/>
            <w:hideMark/>
          </w:tcPr>
          <w:p w:rsidR="007C6C7B" w:rsidRPr="00571181" w:rsidRDefault="007C6C7B" w:rsidP="007C6C7B">
            <w:pPr>
              <w:spacing w:after="0" w:line="240" w:lineRule="auto"/>
              <w:jc w:val="center"/>
              <w:rPr>
                <w:rFonts w:eastAsia="Times New Roman" w:cs="Calibri"/>
                <w:color w:val="FFFFFF"/>
                <w:lang w:eastAsia="tr-TR"/>
              </w:rPr>
            </w:pPr>
            <w:r w:rsidRPr="00571181">
              <w:rPr>
                <w:rFonts w:eastAsia="Times New Roman" w:cs="Calibri"/>
                <w:color w:val="FFFFFF"/>
                <w:lang w:eastAsia="tr-TR"/>
              </w:rPr>
              <w:t>2. Gün Sabah</w:t>
            </w:r>
          </w:p>
        </w:tc>
        <w:tc>
          <w:tcPr>
            <w:tcW w:w="3543" w:type="dxa"/>
            <w:gridSpan w:val="2"/>
            <w:tcBorders>
              <w:top w:val="single" w:sz="4" w:space="0" w:color="9BC2E6"/>
              <w:left w:val="nil"/>
              <w:bottom w:val="single" w:sz="4" w:space="0" w:color="9BC2E6"/>
              <w:right w:val="single" w:sz="4" w:space="0" w:color="9BC2E6"/>
            </w:tcBorders>
            <w:shd w:val="clear" w:color="000000" w:fill="002060"/>
            <w:vAlign w:val="center"/>
            <w:hideMark/>
          </w:tcPr>
          <w:p w:rsidR="007C6C7B" w:rsidRPr="00571181" w:rsidRDefault="007C6C7B" w:rsidP="007C6C7B">
            <w:pPr>
              <w:spacing w:after="0" w:line="240" w:lineRule="auto"/>
              <w:jc w:val="center"/>
              <w:rPr>
                <w:rFonts w:eastAsia="Times New Roman" w:cs="Calibri"/>
                <w:color w:val="FFFFFF"/>
                <w:lang w:eastAsia="tr-TR"/>
              </w:rPr>
            </w:pPr>
            <w:r w:rsidRPr="00571181">
              <w:rPr>
                <w:rFonts w:eastAsia="Times New Roman" w:cs="Calibri"/>
                <w:color w:val="FFFFFF"/>
                <w:lang w:eastAsia="tr-TR"/>
              </w:rPr>
              <w:t>3. Gün Sabah</w:t>
            </w:r>
          </w:p>
        </w:tc>
      </w:tr>
      <w:tr w:rsidR="007C6C7B" w:rsidRPr="00571181" w:rsidTr="007C6C7B">
        <w:trPr>
          <w:trHeight w:val="490"/>
        </w:trPr>
        <w:tc>
          <w:tcPr>
            <w:tcW w:w="700" w:type="dxa"/>
            <w:vMerge/>
            <w:tcBorders>
              <w:top w:val="single" w:sz="4" w:space="0" w:color="9BC2E6"/>
              <w:left w:val="single" w:sz="4" w:space="0" w:color="9BC2E6"/>
              <w:bottom w:val="single" w:sz="4" w:space="0" w:color="9BC2E6"/>
              <w:right w:val="single" w:sz="4" w:space="0" w:color="9BC2E6"/>
            </w:tcBorders>
            <w:vAlign w:val="center"/>
            <w:hideMark/>
          </w:tcPr>
          <w:p w:rsidR="007C6C7B" w:rsidRPr="00571181" w:rsidRDefault="007C6C7B" w:rsidP="007C6C7B">
            <w:pPr>
              <w:spacing w:after="0" w:line="240" w:lineRule="auto"/>
              <w:rPr>
                <w:rFonts w:eastAsia="Times New Roman" w:cs="Calibri"/>
                <w:i/>
                <w:iCs/>
                <w:color w:val="000000"/>
                <w:sz w:val="20"/>
                <w:szCs w:val="20"/>
                <w:lang w:eastAsia="tr-TR"/>
              </w:rPr>
            </w:pPr>
          </w:p>
        </w:tc>
        <w:tc>
          <w:tcPr>
            <w:tcW w:w="1981"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200 SERBEST</w:t>
            </w:r>
          </w:p>
        </w:tc>
        <w:tc>
          <w:tcPr>
            <w:tcW w:w="1075"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B-E</w:t>
            </w:r>
          </w:p>
        </w:tc>
        <w:tc>
          <w:tcPr>
            <w:tcW w:w="134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50 KURBAĞALAMA</w:t>
            </w:r>
          </w:p>
        </w:tc>
        <w:tc>
          <w:tcPr>
            <w:tcW w:w="1066"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sz w:val="18"/>
                <w:szCs w:val="18"/>
              </w:rPr>
              <w:t>B-E</w:t>
            </w:r>
          </w:p>
        </w:tc>
        <w:tc>
          <w:tcPr>
            <w:tcW w:w="137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Pr>
                <w:rFonts w:eastAsia="Times New Roman" w:cs="Calibri"/>
                <w:color w:val="000000"/>
                <w:sz w:val="18"/>
                <w:szCs w:val="18"/>
                <w:lang w:eastAsia="tr-TR"/>
              </w:rPr>
              <w:t>1</w:t>
            </w:r>
            <w:r w:rsidRPr="00D3216F">
              <w:rPr>
                <w:rFonts w:eastAsia="Times New Roman" w:cs="Calibri"/>
                <w:color w:val="000000"/>
                <w:sz w:val="18"/>
                <w:szCs w:val="18"/>
                <w:lang w:eastAsia="tr-TR"/>
              </w:rPr>
              <w:t>00 SERBEST</w:t>
            </w:r>
          </w:p>
        </w:tc>
        <w:tc>
          <w:tcPr>
            <w:tcW w:w="2169"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Pr>
                <w:rFonts w:eastAsia="Times New Roman" w:cs="Calibri"/>
                <w:color w:val="000000"/>
                <w:sz w:val="18"/>
                <w:szCs w:val="18"/>
                <w:lang w:eastAsia="tr-TR"/>
              </w:rPr>
              <w:t>B-E</w:t>
            </w:r>
          </w:p>
        </w:tc>
      </w:tr>
      <w:tr w:rsidR="007C6C7B" w:rsidRPr="00571181" w:rsidTr="007C6C7B">
        <w:trPr>
          <w:trHeight w:val="490"/>
        </w:trPr>
        <w:tc>
          <w:tcPr>
            <w:tcW w:w="700" w:type="dxa"/>
            <w:vMerge/>
            <w:tcBorders>
              <w:top w:val="single" w:sz="4" w:space="0" w:color="9BC2E6"/>
              <w:left w:val="single" w:sz="4" w:space="0" w:color="9BC2E6"/>
              <w:bottom w:val="single" w:sz="4" w:space="0" w:color="9BC2E6"/>
              <w:right w:val="single" w:sz="4" w:space="0" w:color="9BC2E6"/>
            </w:tcBorders>
            <w:vAlign w:val="center"/>
            <w:hideMark/>
          </w:tcPr>
          <w:p w:rsidR="007C6C7B" w:rsidRPr="00571181" w:rsidRDefault="007C6C7B" w:rsidP="007C6C7B">
            <w:pPr>
              <w:spacing w:after="0" w:line="240" w:lineRule="auto"/>
              <w:rPr>
                <w:rFonts w:eastAsia="Times New Roman" w:cs="Calibri"/>
                <w:i/>
                <w:iCs/>
                <w:color w:val="000000"/>
                <w:sz w:val="20"/>
                <w:szCs w:val="20"/>
                <w:lang w:eastAsia="tr-TR"/>
              </w:rPr>
            </w:pPr>
          </w:p>
        </w:tc>
        <w:tc>
          <w:tcPr>
            <w:tcW w:w="1981"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100 KURBAĞALAMA</w:t>
            </w:r>
          </w:p>
        </w:tc>
        <w:tc>
          <w:tcPr>
            <w:tcW w:w="1075"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B-E</w:t>
            </w:r>
          </w:p>
        </w:tc>
        <w:tc>
          <w:tcPr>
            <w:tcW w:w="134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200 KELEBEK</w:t>
            </w:r>
          </w:p>
        </w:tc>
        <w:tc>
          <w:tcPr>
            <w:tcW w:w="1066"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rFonts w:eastAsia="Times New Roman" w:cs="Calibri"/>
                <w:color w:val="000000"/>
                <w:sz w:val="18"/>
                <w:szCs w:val="18"/>
                <w:lang w:eastAsia="tr-TR"/>
              </w:rPr>
              <w:t>B-E</w:t>
            </w:r>
          </w:p>
        </w:tc>
        <w:tc>
          <w:tcPr>
            <w:tcW w:w="137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200 KARIŞIK</w:t>
            </w:r>
          </w:p>
        </w:tc>
        <w:tc>
          <w:tcPr>
            <w:tcW w:w="2169"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rFonts w:eastAsia="Times New Roman" w:cs="Calibri"/>
                <w:color w:val="000000"/>
                <w:sz w:val="18"/>
                <w:szCs w:val="18"/>
                <w:lang w:eastAsia="tr-TR"/>
              </w:rPr>
              <w:t>B-E</w:t>
            </w:r>
          </w:p>
        </w:tc>
      </w:tr>
      <w:tr w:rsidR="007C6C7B" w:rsidRPr="00571181" w:rsidTr="007C6C7B">
        <w:trPr>
          <w:trHeight w:val="490"/>
        </w:trPr>
        <w:tc>
          <w:tcPr>
            <w:tcW w:w="700" w:type="dxa"/>
            <w:vMerge/>
            <w:tcBorders>
              <w:top w:val="single" w:sz="4" w:space="0" w:color="9BC2E6"/>
              <w:left w:val="single" w:sz="4" w:space="0" w:color="9BC2E6"/>
              <w:bottom w:val="single" w:sz="4" w:space="0" w:color="9BC2E6"/>
              <w:right w:val="single" w:sz="4" w:space="0" w:color="9BC2E6"/>
            </w:tcBorders>
            <w:vAlign w:val="center"/>
            <w:hideMark/>
          </w:tcPr>
          <w:p w:rsidR="007C6C7B" w:rsidRPr="00571181" w:rsidRDefault="007C6C7B" w:rsidP="007C6C7B">
            <w:pPr>
              <w:spacing w:after="0" w:line="240" w:lineRule="auto"/>
              <w:rPr>
                <w:rFonts w:eastAsia="Times New Roman" w:cs="Calibri"/>
                <w:i/>
                <w:iCs/>
                <w:color w:val="000000"/>
                <w:sz w:val="20"/>
                <w:szCs w:val="20"/>
                <w:lang w:eastAsia="tr-TR"/>
              </w:rPr>
            </w:pPr>
          </w:p>
        </w:tc>
        <w:tc>
          <w:tcPr>
            <w:tcW w:w="1981"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100 KELEBEK</w:t>
            </w:r>
          </w:p>
        </w:tc>
        <w:tc>
          <w:tcPr>
            <w:tcW w:w="1075"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B-E</w:t>
            </w:r>
          </w:p>
        </w:tc>
        <w:tc>
          <w:tcPr>
            <w:tcW w:w="134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50 SERBEST</w:t>
            </w:r>
          </w:p>
        </w:tc>
        <w:tc>
          <w:tcPr>
            <w:tcW w:w="1066"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rFonts w:eastAsia="Times New Roman" w:cs="Calibri"/>
                <w:color w:val="000000"/>
                <w:sz w:val="18"/>
                <w:szCs w:val="18"/>
                <w:lang w:eastAsia="tr-TR"/>
              </w:rPr>
              <w:t>B-E</w:t>
            </w:r>
          </w:p>
        </w:tc>
        <w:tc>
          <w:tcPr>
            <w:tcW w:w="137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200 SIRT</w:t>
            </w:r>
          </w:p>
        </w:tc>
        <w:tc>
          <w:tcPr>
            <w:tcW w:w="2169"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rFonts w:eastAsia="Times New Roman" w:cs="Calibri"/>
                <w:color w:val="000000"/>
                <w:sz w:val="18"/>
                <w:szCs w:val="18"/>
                <w:lang w:eastAsia="tr-TR"/>
              </w:rPr>
              <w:t>B-E</w:t>
            </w:r>
          </w:p>
        </w:tc>
      </w:tr>
      <w:tr w:rsidR="007C6C7B" w:rsidRPr="00571181" w:rsidTr="007C6C7B">
        <w:trPr>
          <w:trHeight w:val="490"/>
        </w:trPr>
        <w:tc>
          <w:tcPr>
            <w:tcW w:w="700" w:type="dxa"/>
            <w:vMerge/>
            <w:tcBorders>
              <w:top w:val="single" w:sz="4" w:space="0" w:color="9BC2E6"/>
              <w:left w:val="single" w:sz="4" w:space="0" w:color="9BC2E6"/>
              <w:bottom w:val="single" w:sz="4" w:space="0" w:color="9BC2E6"/>
              <w:right w:val="single" w:sz="4" w:space="0" w:color="9BC2E6"/>
            </w:tcBorders>
            <w:vAlign w:val="center"/>
          </w:tcPr>
          <w:p w:rsidR="007C6C7B" w:rsidRPr="00571181" w:rsidRDefault="007C6C7B" w:rsidP="007C6C7B">
            <w:pPr>
              <w:spacing w:after="0" w:line="240" w:lineRule="auto"/>
              <w:rPr>
                <w:rFonts w:eastAsia="Times New Roman" w:cs="Calibri"/>
                <w:i/>
                <w:iCs/>
                <w:color w:val="000000"/>
                <w:sz w:val="20"/>
                <w:szCs w:val="20"/>
                <w:lang w:eastAsia="tr-TR"/>
              </w:rPr>
            </w:pPr>
          </w:p>
        </w:tc>
        <w:tc>
          <w:tcPr>
            <w:tcW w:w="1981" w:type="dxa"/>
            <w:tcBorders>
              <w:top w:val="nil"/>
              <w:left w:val="single" w:sz="4" w:space="0" w:color="9BC2E6"/>
              <w:bottom w:val="single" w:sz="4" w:space="0" w:color="9BC2E6"/>
              <w:right w:val="single" w:sz="4" w:space="0" w:color="9BC2E6"/>
            </w:tcBorders>
            <w:shd w:val="clear" w:color="auto" w:fill="auto"/>
            <w:noWrap/>
            <w:vAlign w:val="center"/>
          </w:tcPr>
          <w:p w:rsidR="007C6C7B" w:rsidRPr="008570F3" w:rsidRDefault="007C6C7B" w:rsidP="007C6C7B">
            <w:pPr>
              <w:spacing w:after="0" w:line="240" w:lineRule="auto"/>
              <w:jc w:val="center"/>
              <w:rPr>
                <w:rFonts w:eastAsia="Times New Roman" w:cs="Calibri"/>
                <w:b/>
                <w:color w:val="000000"/>
                <w:sz w:val="18"/>
                <w:szCs w:val="18"/>
                <w:lang w:eastAsia="tr-TR"/>
              </w:rPr>
            </w:pPr>
            <w:r w:rsidRPr="008570F3">
              <w:rPr>
                <w:rFonts w:eastAsia="Times New Roman" w:cs="Calibri"/>
                <w:b/>
                <w:color w:val="FF0000"/>
                <w:sz w:val="18"/>
                <w:szCs w:val="18"/>
                <w:lang w:eastAsia="tr-TR"/>
              </w:rPr>
              <w:t>30 DK ARA</w:t>
            </w:r>
          </w:p>
        </w:tc>
        <w:tc>
          <w:tcPr>
            <w:tcW w:w="1075" w:type="dxa"/>
            <w:tcBorders>
              <w:top w:val="nil"/>
              <w:left w:val="single" w:sz="4" w:space="0" w:color="9BC2E6"/>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Pr>
                <w:rFonts w:eastAsia="Times New Roman" w:cs="Calibri"/>
                <w:color w:val="000000"/>
                <w:sz w:val="18"/>
                <w:szCs w:val="18"/>
                <w:lang w:eastAsia="tr-TR"/>
              </w:rPr>
              <w:t>&amp;</w:t>
            </w:r>
          </w:p>
        </w:tc>
        <w:tc>
          <w:tcPr>
            <w:tcW w:w="134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8570F3">
              <w:rPr>
                <w:rFonts w:eastAsia="Times New Roman" w:cs="Calibri"/>
                <w:b/>
                <w:color w:val="FF0000"/>
                <w:sz w:val="18"/>
                <w:szCs w:val="18"/>
                <w:lang w:eastAsia="tr-TR"/>
              </w:rPr>
              <w:t>30 DK ARA</w:t>
            </w:r>
          </w:p>
        </w:tc>
        <w:tc>
          <w:tcPr>
            <w:tcW w:w="1066" w:type="dxa"/>
            <w:tcBorders>
              <w:top w:val="nil"/>
              <w:left w:val="nil"/>
              <w:bottom w:val="single" w:sz="4" w:space="0" w:color="9BC2E6"/>
              <w:right w:val="single" w:sz="4" w:space="0" w:color="9BC2E6"/>
            </w:tcBorders>
            <w:shd w:val="clear" w:color="auto" w:fill="auto"/>
            <w:noWrap/>
          </w:tcPr>
          <w:p w:rsidR="007C6C7B" w:rsidRPr="00D3216F" w:rsidRDefault="007C6C7B" w:rsidP="007C6C7B">
            <w:pPr>
              <w:spacing w:after="0" w:line="240" w:lineRule="auto"/>
              <w:jc w:val="center"/>
              <w:rPr>
                <w:rFonts w:eastAsia="Times New Roman" w:cs="Calibri"/>
                <w:color w:val="000000"/>
                <w:sz w:val="18"/>
                <w:szCs w:val="18"/>
                <w:lang w:eastAsia="tr-TR"/>
              </w:rPr>
            </w:pPr>
            <w:r>
              <w:rPr>
                <w:rFonts w:eastAsia="Times New Roman" w:cs="Calibri"/>
                <w:color w:val="000000"/>
                <w:sz w:val="18"/>
                <w:szCs w:val="18"/>
                <w:lang w:eastAsia="tr-TR"/>
              </w:rPr>
              <w:t>&amp;</w:t>
            </w:r>
          </w:p>
        </w:tc>
        <w:tc>
          <w:tcPr>
            <w:tcW w:w="1374" w:type="dxa"/>
            <w:tcBorders>
              <w:top w:val="nil"/>
              <w:left w:val="single" w:sz="4" w:space="0" w:color="9BC2E6"/>
              <w:bottom w:val="single" w:sz="4" w:space="0" w:color="9BC2E6"/>
              <w:right w:val="single" w:sz="4" w:space="0" w:color="9BC2E6"/>
            </w:tcBorders>
            <w:shd w:val="clear" w:color="auto" w:fill="auto"/>
            <w:vAlign w:val="center"/>
          </w:tcPr>
          <w:p w:rsidR="007C6C7B" w:rsidRDefault="007C6C7B" w:rsidP="007C6C7B">
            <w:pPr>
              <w:spacing w:after="0" w:line="240" w:lineRule="auto"/>
              <w:jc w:val="center"/>
              <w:rPr>
                <w:rFonts w:eastAsia="Times New Roman" w:cs="Calibri"/>
                <w:color w:val="000000"/>
                <w:sz w:val="18"/>
                <w:szCs w:val="18"/>
                <w:lang w:eastAsia="tr-TR"/>
              </w:rPr>
            </w:pPr>
            <w:r w:rsidRPr="008570F3">
              <w:rPr>
                <w:rFonts w:eastAsia="Times New Roman" w:cs="Calibri"/>
                <w:b/>
                <w:color w:val="FF0000"/>
                <w:sz w:val="18"/>
                <w:szCs w:val="18"/>
                <w:lang w:eastAsia="tr-TR"/>
              </w:rPr>
              <w:t>30 DK ARA</w:t>
            </w:r>
          </w:p>
        </w:tc>
        <w:tc>
          <w:tcPr>
            <w:tcW w:w="2169" w:type="dxa"/>
            <w:tcBorders>
              <w:top w:val="nil"/>
              <w:left w:val="single" w:sz="4" w:space="0" w:color="9BC2E6"/>
              <w:bottom w:val="single" w:sz="4" w:space="0" w:color="9BC2E6"/>
              <w:right w:val="single" w:sz="4" w:space="0" w:color="9BC2E6"/>
            </w:tcBorders>
            <w:shd w:val="clear" w:color="auto" w:fill="auto"/>
            <w:noWrap/>
          </w:tcPr>
          <w:p w:rsidR="007C6C7B" w:rsidRPr="00D3216F" w:rsidRDefault="007C6C7B" w:rsidP="007C6C7B">
            <w:pPr>
              <w:jc w:val="center"/>
              <w:rPr>
                <w:rFonts w:eastAsia="Times New Roman" w:cs="Calibri"/>
                <w:color w:val="000000"/>
                <w:sz w:val="18"/>
                <w:szCs w:val="18"/>
                <w:lang w:eastAsia="tr-TR"/>
              </w:rPr>
            </w:pPr>
            <w:r>
              <w:rPr>
                <w:rFonts w:eastAsia="Times New Roman" w:cs="Calibri"/>
                <w:color w:val="000000"/>
                <w:sz w:val="18"/>
                <w:szCs w:val="18"/>
                <w:lang w:eastAsia="tr-TR"/>
              </w:rPr>
              <w:t>&amp;</w:t>
            </w:r>
          </w:p>
        </w:tc>
      </w:tr>
      <w:tr w:rsidR="007C6C7B" w:rsidRPr="00571181" w:rsidTr="007C6C7B">
        <w:trPr>
          <w:trHeight w:val="490"/>
        </w:trPr>
        <w:tc>
          <w:tcPr>
            <w:tcW w:w="700" w:type="dxa"/>
            <w:vMerge/>
            <w:tcBorders>
              <w:top w:val="single" w:sz="4" w:space="0" w:color="9BC2E6"/>
              <w:left w:val="single" w:sz="4" w:space="0" w:color="9BC2E6"/>
              <w:bottom w:val="single" w:sz="4" w:space="0" w:color="9BC2E6"/>
              <w:right w:val="single" w:sz="4" w:space="0" w:color="9BC2E6"/>
            </w:tcBorders>
            <w:vAlign w:val="center"/>
          </w:tcPr>
          <w:p w:rsidR="007C6C7B" w:rsidRPr="00571181" w:rsidRDefault="007C6C7B" w:rsidP="007C6C7B">
            <w:pPr>
              <w:spacing w:after="0" w:line="240" w:lineRule="auto"/>
              <w:rPr>
                <w:rFonts w:eastAsia="Times New Roman" w:cs="Calibri"/>
                <w:i/>
                <w:iCs/>
                <w:color w:val="000000"/>
                <w:sz w:val="20"/>
                <w:szCs w:val="20"/>
                <w:lang w:eastAsia="tr-TR"/>
              </w:rPr>
            </w:pPr>
          </w:p>
        </w:tc>
        <w:tc>
          <w:tcPr>
            <w:tcW w:w="1981" w:type="dxa"/>
            <w:tcBorders>
              <w:top w:val="nil"/>
              <w:left w:val="single" w:sz="4" w:space="0" w:color="9BC2E6"/>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Pr>
                <w:rFonts w:eastAsia="Times New Roman" w:cs="Calibri"/>
                <w:color w:val="000000"/>
                <w:sz w:val="18"/>
                <w:szCs w:val="18"/>
                <w:lang w:eastAsia="tr-TR"/>
              </w:rPr>
              <w:t>50 SIRT</w:t>
            </w:r>
          </w:p>
        </w:tc>
        <w:tc>
          <w:tcPr>
            <w:tcW w:w="1075" w:type="dxa"/>
            <w:tcBorders>
              <w:top w:val="nil"/>
              <w:left w:val="single" w:sz="4" w:space="0" w:color="9BC2E6"/>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B-E</w:t>
            </w:r>
          </w:p>
        </w:tc>
        <w:tc>
          <w:tcPr>
            <w:tcW w:w="134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100 SIRT</w:t>
            </w:r>
          </w:p>
        </w:tc>
        <w:tc>
          <w:tcPr>
            <w:tcW w:w="1066"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rFonts w:eastAsia="Times New Roman" w:cs="Calibri"/>
                <w:color w:val="000000"/>
                <w:sz w:val="18"/>
                <w:szCs w:val="18"/>
                <w:lang w:eastAsia="tr-TR"/>
              </w:rPr>
              <w:t>B-E</w:t>
            </w:r>
          </w:p>
        </w:tc>
        <w:tc>
          <w:tcPr>
            <w:tcW w:w="1374" w:type="dxa"/>
            <w:tcBorders>
              <w:top w:val="nil"/>
              <w:left w:val="single" w:sz="4" w:space="0" w:color="9BC2E6"/>
              <w:bottom w:val="single" w:sz="4" w:space="0" w:color="9BC2E6"/>
              <w:right w:val="single" w:sz="4" w:space="0" w:color="9BC2E6"/>
            </w:tcBorders>
            <w:shd w:val="clear" w:color="auto" w:fill="auto"/>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Pr>
                <w:rFonts w:eastAsia="Times New Roman" w:cs="Calibri"/>
                <w:color w:val="000000"/>
                <w:sz w:val="18"/>
                <w:szCs w:val="18"/>
                <w:lang w:eastAsia="tr-TR"/>
              </w:rPr>
              <w:t>50 KELEBEK</w:t>
            </w:r>
          </w:p>
        </w:tc>
        <w:tc>
          <w:tcPr>
            <w:tcW w:w="2169" w:type="dxa"/>
            <w:tcBorders>
              <w:top w:val="nil"/>
              <w:left w:val="single" w:sz="4" w:space="0" w:color="9BC2E6"/>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rFonts w:eastAsia="Times New Roman" w:cs="Calibri"/>
                <w:color w:val="000000"/>
                <w:sz w:val="18"/>
                <w:szCs w:val="18"/>
                <w:lang w:eastAsia="tr-TR"/>
              </w:rPr>
              <w:t>B-E</w:t>
            </w:r>
          </w:p>
        </w:tc>
      </w:tr>
      <w:tr w:rsidR="007C6C7B" w:rsidRPr="00571181" w:rsidTr="007C6C7B">
        <w:trPr>
          <w:trHeight w:val="490"/>
        </w:trPr>
        <w:tc>
          <w:tcPr>
            <w:tcW w:w="700" w:type="dxa"/>
            <w:vMerge/>
            <w:tcBorders>
              <w:top w:val="single" w:sz="4" w:space="0" w:color="9BC2E6"/>
              <w:left w:val="single" w:sz="4" w:space="0" w:color="9BC2E6"/>
              <w:bottom w:val="single" w:sz="4" w:space="0" w:color="9BC2E6"/>
              <w:right w:val="single" w:sz="4" w:space="0" w:color="9BC2E6"/>
            </w:tcBorders>
            <w:vAlign w:val="center"/>
          </w:tcPr>
          <w:p w:rsidR="007C6C7B" w:rsidRPr="00571181" w:rsidRDefault="007C6C7B" w:rsidP="007C6C7B">
            <w:pPr>
              <w:spacing w:after="0" w:line="240" w:lineRule="auto"/>
              <w:rPr>
                <w:rFonts w:eastAsia="Times New Roman" w:cs="Calibri"/>
                <w:i/>
                <w:iCs/>
                <w:color w:val="000000"/>
                <w:sz w:val="20"/>
                <w:szCs w:val="20"/>
                <w:lang w:eastAsia="tr-TR"/>
              </w:rPr>
            </w:pPr>
          </w:p>
        </w:tc>
        <w:tc>
          <w:tcPr>
            <w:tcW w:w="1981" w:type="dxa"/>
            <w:tcBorders>
              <w:top w:val="nil"/>
              <w:left w:val="single" w:sz="4" w:space="0" w:color="9BC2E6"/>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Pr>
                <w:rFonts w:eastAsia="Times New Roman" w:cs="Calibri"/>
                <w:color w:val="000000"/>
                <w:sz w:val="18"/>
                <w:szCs w:val="18"/>
                <w:lang w:eastAsia="tr-TR"/>
              </w:rPr>
              <w:t>400 KARIŞIK</w:t>
            </w:r>
          </w:p>
        </w:tc>
        <w:tc>
          <w:tcPr>
            <w:tcW w:w="1075" w:type="dxa"/>
            <w:tcBorders>
              <w:top w:val="nil"/>
              <w:left w:val="single" w:sz="4" w:space="0" w:color="9BC2E6"/>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B-E</w:t>
            </w:r>
          </w:p>
        </w:tc>
        <w:tc>
          <w:tcPr>
            <w:tcW w:w="134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200 KURBAĞALAMA</w:t>
            </w:r>
          </w:p>
        </w:tc>
        <w:tc>
          <w:tcPr>
            <w:tcW w:w="1066"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rFonts w:eastAsia="Times New Roman" w:cs="Calibri"/>
                <w:color w:val="000000"/>
                <w:sz w:val="18"/>
                <w:szCs w:val="18"/>
                <w:lang w:eastAsia="tr-TR"/>
              </w:rPr>
              <w:t>B-E</w:t>
            </w:r>
          </w:p>
        </w:tc>
        <w:tc>
          <w:tcPr>
            <w:tcW w:w="1374" w:type="dxa"/>
            <w:tcBorders>
              <w:top w:val="nil"/>
              <w:left w:val="single" w:sz="4" w:space="0" w:color="9BC2E6"/>
              <w:bottom w:val="single" w:sz="4" w:space="0" w:color="9BC2E6"/>
              <w:right w:val="single" w:sz="4" w:space="0" w:color="9BC2E6"/>
            </w:tcBorders>
            <w:shd w:val="clear" w:color="auto" w:fill="auto"/>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Pr>
                <w:rFonts w:eastAsia="Times New Roman" w:cs="Calibri"/>
                <w:color w:val="000000"/>
                <w:sz w:val="18"/>
                <w:szCs w:val="18"/>
                <w:lang w:eastAsia="tr-TR"/>
              </w:rPr>
              <w:t>800 SERBEST</w:t>
            </w:r>
          </w:p>
        </w:tc>
        <w:tc>
          <w:tcPr>
            <w:tcW w:w="2169" w:type="dxa"/>
            <w:tcBorders>
              <w:top w:val="nil"/>
              <w:left w:val="single" w:sz="4" w:space="0" w:color="9BC2E6"/>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Pr>
                <w:rFonts w:eastAsia="Times New Roman" w:cs="Calibri"/>
                <w:color w:val="000000"/>
                <w:sz w:val="18"/>
                <w:szCs w:val="18"/>
                <w:lang w:eastAsia="tr-TR"/>
              </w:rPr>
              <w:t>YAVAŞ SERİ B</w:t>
            </w:r>
          </w:p>
        </w:tc>
      </w:tr>
      <w:tr w:rsidR="007C6C7B" w:rsidRPr="00571181" w:rsidTr="007C6C7B">
        <w:trPr>
          <w:trHeight w:val="490"/>
        </w:trPr>
        <w:tc>
          <w:tcPr>
            <w:tcW w:w="700" w:type="dxa"/>
            <w:vMerge/>
            <w:tcBorders>
              <w:top w:val="single" w:sz="4" w:space="0" w:color="9BC2E6"/>
              <w:left w:val="single" w:sz="4" w:space="0" w:color="9BC2E6"/>
              <w:bottom w:val="single" w:sz="4" w:space="0" w:color="9BC2E6"/>
              <w:right w:val="single" w:sz="4" w:space="0" w:color="9BC2E6"/>
            </w:tcBorders>
            <w:vAlign w:val="center"/>
          </w:tcPr>
          <w:p w:rsidR="007C6C7B" w:rsidRPr="00571181" w:rsidRDefault="007C6C7B" w:rsidP="007C6C7B">
            <w:pPr>
              <w:spacing w:after="0" w:line="240" w:lineRule="auto"/>
              <w:rPr>
                <w:rFonts w:eastAsia="Times New Roman" w:cs="Calibri"/>
                <w:i/>
                <w:iCs/>
                <w:color w:val="000000"/>
                <w:sz w:val="20"/>
                <w:szCs w:val="20"/>
                <w:lang w:eastAsia="tr-TR"/>
              </w:rPr>
            </w:pPr>
          </w:p>
        </w:tc>
        <w:tc>
          <w:tcPr>
            <w:tcW w:w="1981" w:type="dxa"/>
            <w:tcBorders>
              <w:top w:val="nil"/>
              <w:left w:val="single" w:sz="4" w:space="0" w:color="9BC2E6"/>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p>
        </w:tc>
        <w:tc>
          <w:tcPr>
            <w:tcW w:w="1075" w:type="dxa"/>
            <w:tcBorders>
              <w:top w:val="nil"/>
              <w:left w:val="single" w:sz="4" w:space="0" w:color="9BC2E6"/>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p>
        </w:tc>
        <w:tc>
          <w:tcPr>
            <w:tcW w:w="134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400 SERBEST</w:t>
            </w:r>
          </w:p>
        </w:tc>
        <w:tc>
          <w:tcPr>
            <w:tcW w:w="1066"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rFonts w:eastAsia="Times New Roman" w:cs="Calibri"/>
                <w:color w:val="000000"/>
                <w:sz w:val="18"/>
                <w:szCs w:val="18"/>
                <w:lang w:eastAsia="tr-TR"/>
              </w:rPr>
              <w:t>B-E</w:t>
            </w:r>
          </w:p>
        </w:tc>
        <w:tc>
          <w:tcPr>
            <w:tcW w:w="1374" w:type="dxa"/>
            <w:tcBorders>
              <w:top w:val="nil"/>
              <w:left w:val="single" w:sz="4" w:space="0" w:color="9BC2E6"/>
              <w:bottom w:val="single" w:sz="4" w:space="0" w:color="9BC2E6"/>
              <w:right w:val="single" w:sz="4" w:space="0" w:color="9BC2E6"/>
            </w:tcBorders>
            <w:shd w:val="clear" w:color="auto" w:fill="auto"/>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1500 SERBEST</w:t>
            </w:r>
          </w:p>
        </w:tc>
        <w:tc>
          <w:tcPr>
            <w:tcW w:w="2169" w:type="dxa"/>
            <w:tcBorders>
              <w:top w:val="nil"/>
              <w:left w:val="single" w:sz="4" w:space="0" w:color="9BC2E6"/>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Pr>
                <w:rFonts w:eastAsia="Times New Roman" w:cs="Calibri"/>
                <w:color w:val="000000"/>
                <w:sz w:val="18"/>
                <w:szCs w:val="18"/>
                <w:lang w:eastAsia="tr-TR"/>
              </w:rPr>
              <w:t xml:space="preserve">YAVAŞ SERİ </w:t>
            </w:r>
            <w:r w:rsidRPr="00D3216F">
              <w:rPr>
                <w:rFonts w:eastAsia="Times New Roman" w:cs="Calibri"/>
                <w:color w:val="000000"/>
                <w:sz w:val="18"/>
                <w:szCs w:val="18"/>
                <w:lang w:eastAsia="tr-TR"/>
              </w:rPr>
              <w:t>E</w:t>
            </w:r>
          </w:p>
        </w:tc>
      </w:tr>
      <w:tr w:rsidR="007C6C7B" w:rsidRPr="00571181" w:rsidTr="007C6C7B">
        <w:trPr>
          <w:trHeight w:val="580"/>
        </w:trPr>
        <w:tc>
          <w:tcPr>
            <w:tcW w:w="700" w:type="dxa"/>
            <w:vMerge w:val="restart"/>
            <w:tcBorders>
              <w:top w:val="nil"/>
              <w:left w:val="single" w:sz="4" w:space="0" w:color="9BC2E6"/>
              <w:bottom w:val="single" w:sz="4" w:space="0" w:color="9BC2E6"/>
              <w:right w:val="single" w:sz="4" w:space="0" w:color="9BC2E6"/>
            </w:tcBorders>
            <w:shd w:val="clear" w:color="auto" w:fill="auto"/>
            <w:vAlign w:val="center"/>
            <w:hideMark/>
          </w:tcPr>
          <w:p w:rsidR="007C6C7B" w:rsidRPr="00571181" w:rsidRDefault="007C6C7B" w:rsidP="007C6C7B">
            <w:pPr>
              <w:spacing w:after="0" w:line="240" w:lineRule="auto"/>
              <w:jc w:val="center"/>
              <w:rPr>
                <w:rFonts w:eastAsia="Times New Roman" w:cs="Calibri"/>
                <w:i/>
                <w:iCs/>
                <w:color w:val="000000"/>
                <w:sz w:val="20"/>
                <w:szCs w:val="20"/>
                <w:lang w:eastAsia="tr-TR"/>
              </w:rPr>
            </w:pPr>
            <w:r w:rsidRPr="00571181">
              <w:rPr>
                <w:rFonts w:eastAsia="Times New Roman" w:cs="Calibri"/>
                <w:i/>
                <w:iCs/>
                <w:color w:val="000000"/>
                <w:sz w:val="20"/>
                <w:szCs w:val="20"/>
                <w:lang w:eastAsia="tr-TR"/>
              </w:rPr>
              <w:t>Akşam</w:t>
            </w:r>
            <w:r w:rsidRPr="00571181">
              <w:rPr>
                <w:rFonts w:eastAsia="Times New Roman" w:cs="Calibri"/>
                <w:i/>
                <w:iCs/>
                <w:color w:val="000000"/>
                <w:sz w:val="20"/>
                <w:szCs w:val="20"/>
                <w:lang w:eastAsia="tr-TR"/>
              </w:rPr>
              <w:br/>
              <w:t>16:30</w:t>
            </w:r>
          </w:p>
        </w:tc>
        <w:tc>
          <w:tcPr>
            <w:tcW w:w="3056" w:type="dxa"/>
            <w:gridSpan w:val="2"/>
            <w:tcBorders>
              <w:top w:val="single" w:sz="4" w:space="0" w:color="9BC2E6"/>
              <w:left w:val="nil"/>
              <w:bottom w:val="single" w:sz="4" w:space="0" w:color="9BC2E6"/>
              <w:right w:val="single" w:sz="4" w:space="0" w:color="9BC2E6"/>
            </w:tcBorders>
            <w:shd w:val="clear" w:color="000000" w:fill="002060"/>
            <w:vAlign w:val="center"/>
          </w:tcPr>
          <w:p w:rsidR="007C6C7B" w:rsidRPr="00571181" w:rsidRDefault="007C6C7B" w:rsidP="007C6C7B">
            <w:pPr>
              <w:spacing w:after="0" w:line="240" w:lineRule="auto"/>
              <w:jc w:val="center"/>
              <w:rPr>
                <w:rFonts w:eastAsia="Times New Roman" w:cs="Calibri"/>
                <w:color w:val="FFFFFF"/>
                <w:lang w:eastAsia="tr-TR"/>
              </w:rPr>
            </w:pPr>
            <w:r>
              <w:rPr>
                <w:rFonts w:eastAsia="Times New Roman" w:cs="Calibri"/>
                <w:color w:val="FFFFFF"/>
                <w:lang w:eastAsia="tr-TR"/>
              </w:rPr>
              <w:t>FİNAL</w:t>
            </w:r>
          </w:p>
        </w:tc>
        <w:tc>
          <w:tcPr>
            <w:tcW w:w="2410" w:type="dxa"/>
            <w:gridSpan w:val="2"/>
            <w:tcBorders>
              <w:top w:val="single" w:sz="4" w:space="0" w:color="9BC2E6"/>
              <w:left w:val="nil"/>
              <w:bottom w:val="single" w:sz="4" w:space="0" w:color="9BC2E6"/>
              <w:right w:val="single" w:sz="4" w:space="0" w:color="9BC2E6"/>
            </w:tcBorders>
            <w:shd w:val="clear" w:color="000000" w:fill="002060"/>
            <w:vAlign w:val="center"/>
          </w:tcPr>
          <w:p w:rsidR="007C6C7B" w:rsidRPr="00571181" w:rsidRDefault="007C6C7B" w:rsidP="007C6C7B">
            <w:pPr>
              <w:spacing w:after="0" w:line="240" w:lineRule="auto"/>
              <w:jc w:val="center"/>
              <w:rPr>
                <w:rFonts w:eastAsia="Times New Roman" w:cs="Calibri"/>
                <w:color w:val="FFFFFF"/>
                <w:lang w:eastAsia="tr-TR"/>
              </w:rPr>
            </w:pPr>
            <w:r>
              <w:rPr>
                <w:rFonts w:eastAsia="Times New Roman" w:cs="Calibri"/>
                <w:color w:val="FFFFFF"/>
                <w:lang w:eastAsia="tr-TR"/>
              </w:rPr>
              <w:t>FİNAL</w:t>
            </w:r>
          </w:p>
        </w:tc>
        <w:tc>
          <w:tcPr>
            <w:tcW w:w="3543" w:type="dxa"/>
            <w:gridSpan w:val="2"/>
            <w:tcBorders>
              <w:top w:val="single" w:sz="4" w:space="0" w:color="9BC2E6"/>
              <w:left w:val="nil"/>
              <w:bottom w:val="single" w:sz="4" w:space="0" w:color="9BC2E6"/>
              <w:right w:val="single" w:sz="4" w:space="0" w:color="9BC2E6"/>
            </w:tcBorders>
            <w:shd w:val="clear" w:color="000000" w:fill="002060"/>
            <w:vAlign w:val="center"/>
          </w:tcPr>
          <w:p w:rsidR="007C6C7B" w:rsidRPr="00571181" w:rsidRDefault="007C6C7B" w:rsidP="007C6C7B">
            <w:pPr>
              <w:spacing w:after="0" w:line="240" w:lineRule="auto"/>
              <w:jc w:val="center"/>
              <w:rPr>
                <w:rFonts w:eastAsia="Times New Roman" w:cs="Calibri"/>
                <w:color w:val="FFFFFF"/>
                <w:lang w:eastAsia="tr-TR"/>
              </w:rPr>
            </w:pPr>
            <w:r>
              <w:rPr>
                <w:rFonts w:eastAsia="Times New Roman" w:cs="Calibri"/>
                <w:color w:val="FFFFFF"/>
                <w:lang w:eastAsia="tr-TR"/>
              </w:rPr>
              <w:t>FİNAL</w:t>
            </w:r>
          </w:p>
        </w:tc>
      </w:tr>
      <w:tr w:rsidR="007C6C7B" w:rsidRPr="00571181" w:rsidTr="007C6C7B">
        <w:trPr>
          <w:trHeight w:val="490"/>
        </w:trPr>
        <w:tc>
          <w:tcPr>
            <w:tcW w:w="700" w:type="dxa"/>
            <w:vMerge/>
            <w:tcBorders>
              <w:top w:val="nil"/>
              <w:left w:val="single" w:sz="4" w:space="0" w:color="9BC2E6"/>
              <w:bottom w:val="single" w:sz="4" w:space="0" w:color="9BC2E6"/>
              <w:right w:val="single" w:sz="4" w:space="0" w:color="9BC2E6"/>
            </w:tcBorders>
            <w:vAlign w:val="center"/>
            <w:hideMark/>
          </w:tcPr>
          <w:p w:rsidR="007C6C7B" w:rsidRPr="00571181" w:rsidRDefault="007C6C7B" w:rsidP="007C6C7B">
            <w:pPr>
              <w:spacing w:after="0" w:line="240" w:lineRule="auto"/>
              <w:rPr>
                <w:rFonts w:eastAsia="Times New Roman" w:cs="Calibri"/>
                <w:i/>
                <w:iCs/>
                <w:color w:val="000000"/>
                <w:sz w:val="20"/>
                <w:szCs w:val="20"/>
                <w:lang w:eastAsia="tr-TR"/>
              </w:rPr>
            </w:pPr>
          </w:p>
        </w:tc>
        <w:tc>
          <w:tcPr>
            <w:tcW w:w="1981"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200 SERBEST</w:t>
            </w:r>
          </w:p>
        </w:tc>
        <w:tc>
          <w:tcPr>
            <w:tcW w:w="1075"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B-E</w:t>
            </w:r>
          </w:p>
        </w:tc>
        <w:tc>
          <w:tcPr>
            <w:tcW w:w="134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50 KURBAĞALAMA</w:t>
            </w:r>
          </w:p>
        </w:tc>
        <w:tc>
          <w:tcPr>
            <w:tcW w:w="1066"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sz w:val="18"/>
                <w:szCs w:val="18"/>
              </w:rPr>
              <w:t>B-E</w:t>
            </w:r>
          </w:p>
        </w:tc>
        <w:tc>
          <w:tcPr>
            <w:tcW w:w="137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Pr>
                <w:rFonts w:eastAsia="Times New Roman" w:cs="Calibri"/>
                <w:color w:val="000000"/>
                <w:sz w:val="18"/>
                <w:szCs w:val="18"/>
                <w:lang w:eastAsia="tr-TR"/>
              </w:rPr>
              <w:t>1</w:t>
            </w:r>
            <w:r w:rsidRPr="00D3216F">
              <w:rPr>
                <w:rFonts w:eastAsia="Times New Roman" w:cs="Calibri"/>
                <w:color w:val="000000"/>
                <w:sz w:val="18"/>
                <w:szCs w:val="18"/>
                <w:lang w:eastAsia="tr-TR"/>
              </w:rPr>
              <w:t>00 SERBEST</w:t>
            </w:r>
          </w:p>
        </w:tc>
        <w:tc>
          <w:tcPr>
            <w:tcW w:w="2169"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Pr>
                <w:rFonts w:eastAsia="Times New Roman" w:cs="Calibri"/>
                <w:color w:val="000000"/>
                <w:sz w:val="18"/>
                <w:szCs w:val="18"/>
                <w:lang w:eastAsia="tr-TR"/>
              </w:rPr>
              <w:t xml:space="preserve"> B-E</w:t>
            </w:r>
          </w:p>
        </w:tc>
      </w:tr>
      <w:tr w:rsidR="007C6C7B" w:rsidRPr="00571181" w:rsidTr="007C6C7B">
        <w:trPr>
          <w:trHeight w:val="490"/>
        </w:trPr>
        <w:tc>
          <w:tcPr>
            <w:tcW w:w="700" w:type="dxa"/>
            <w:vMerge/>
            <w:tcBorders>
              <w:top w:val="nil"/>
              <w:left w:val="single" w:sz="4" w:space="0" w:color="9BC2E6"/>
              <w:bottom w:val="single" w:sz="4" w:space="0" w:color="9BC2E6"/>
              <w:right w:val="single" w:sz="4" w:space="0" w:color="9BC2E6"/>
            </w:tcBorders>
            <w:vAlign w:val="center"/>
            <w:hideMark/>
          </w:tcPr>
          <w:p w:rsidR="007C6C7B" w:rsidRPr="00571181" w:rsidRDefault="007C6C7B" w:rsidP="007C6C7B">
            <w:pPr>
              <w:spacing w:after="0" w:line="240" w:lineRule="auto"/>
              <w:rPr>
                <w:rFonts w:eastAsia="Times New Roman" w:cs="Calibri"/>
                <w:i/>
                <w:iCs/>
                <w:color w:val="000000"/>
                <w:sz w:val="20"/>
                <w:szCs w:val="20"/>
                <w:lang w:eastAsia="tr-TR"/>
              </w:rPr>
            </w:pPr>
          </w:p>
        </w:tc>
        <w:tc>
          <w:tcPr>
            <w:tcW w:w="1981"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100 KURBAĞALAMA</w:t>
            </w:r>
          </w:p>
        </w:tc>
        <w:tc>
          <w:tcPr>
            <w:tcW w:w="1075"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B-E</w:t>
            </w:r>
          </w:p>
        </w:tc>
        <w:tc>
          <w:tcPr>
            <w:tcW w:w="134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200 KELEBEK</w:t>
            </w:r>
          </w:p>
        </w:tc>
        <w:tc>
          <w:tcPr>
            <w:tcW w:w="1066"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rFonts w:eastAsia="Times New Roman" w:cs="Calibri"/>
                <w:color w:val="000000"/>
                <w:sz w:val="18"/>
                <w:szCs w:val="18"/>
                <w:lang w:eastAsia="tr-TR"/>
              </w:rPr>
              <w:t>B-E</w:t>
            </w:r>
          </w:p>
        </w:tc>
        <w:tc>
          <w:tcPr>
            <w:tcW w:w="137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200 KARIŞIK</w:t>
            </w:r>
          </w:p>
        </w:tc>
        <w:tc>
          <w:tcPr>
            <w:tcW w:w="2169"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rFonts w:eastAsia="Times New Roman" w:cs="Calibri"/>
                <w:color w:val="000000"/>
                <w:sz w:val="18"/>
                <w:szCs w:val="18"/>
                <w:lang w:eastAsia="tr-TR"/>
              </w:rPr>
              <w:t>B-E</w:t>
            </w:r>
          </w:p>
        </w:tc>
      </w:tr>
      <w:tr w:rsidR="007C6C7B" w:rsidRPr="00571181" w:rsidTr="007C6C7B">
        <w:trPr>
          <w:trHeight w:val="490"/>
        </w:trPr>
        <w:tc>
          <w:tcPr>
            <w:tcW w:w="700" w:type="dxa"/>
            <w:vMerge/>
            <w:tcBorders>
              <w:top w:val="nil"/>
              <w:left w:val="single" w:sz="4" w:space="0" w:color="9BC2E6"/>
              <w:bottom w:val="single" w:sz="4" w:space="0" w:color="9BC2E6"/>
              <w:right w:val="single" w:sz="4" w:space="0" w:color="9BC2E6"/>
            </w:tcBorders>
            <w:vAlign w:val="center"/>
          </w:tcPr>
          <w:p w:rsidR="007C6C7B" w:rsidRPr="00571181" w:rsidRDefault="007C6C7B" w:rsidP="007C6C7B">
            <w:pPr>
              <w:spacing w:after="0" w:line="240" w:lineRule="auto"/>
              <w:rPr>
                <w:rFonts w:eastAsia="Times New Roman" w:cs="Calibri"/>
                <w:i/>
                <w:iCs/>
                <w:color w:val="000000"/>
                <w:sz w:val="20"/>
                <w:szCs w:val="20"/>
                <w:lang w:eastAsia="tr-TR"/>
              </w:rPr>
            </w:pPr>
          </w:p>
        </w:tc>
        <w:tc>
          <w:tcPr>
            <w:tcW w:w="1981"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100 KELEBEK</w:t>
            </w:r>
          </w:p>
        </w:tc>
        <w:tc>
          <w:tcPr>
            <w:tcW w:w="1075"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B-E</w:t>
            </w:r>
          </w:p>
        </w:tc>
        <w:tc>
          <w:tcPr>
            <w:tcW w:w="134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50 SERBEST</w:t>
            </w:r>
          </w:p>
        </w:tc>
        <w:tc>
          <w:tcPr>
            <w:tcW w:w="1066"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rFonts w:eastAsia="Times New Roman" w:cs="Calibri"/>
                <w:color w:val="000000"/>
                <w:sz w:val="18"/>
                <w:szCs w:val="18"/>
                <w:lang w:eastAsia="tr-TR"/>
              </w:rPr>
              <w:t>B-E</w:t>
            </w:r>
          </w:p>
        </w:tc>
        <w:tc>
          <w:tcPr>
            <w:tcW w:w="137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200 SIRT</w:t>
            </w:r>
          </w:p>
        </w:tc>
        <w:tc>
          <w:tcPr>
            <w:tcW w:w="2169"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rFonts w:eastAsia="Times New Roman" w:cs="Calibri"/>
                <w:color w:val="000000"/>
                <w:sz w:val="18"/>
                <w:szCs w:val="18"/>
                <w:lang w:eastAsia="tr-TR"/>
              </w:rPr>
              <w:t>B-E</w:t>
            </w:r>
          </w:p>
        </w:tc>
      </w:tr>
      <w:tr w:rsidR="007C6C7B" w:rsidRPr="00571181" w:rsidTr="007C6C7B">
        <w:trPr>
          <w:trHeight w:val="490"/>
        </w:trPr>
        <w:tc>
          <w:tcPr>
            <w:tcW w:w="700" w:type="dxa"/>
            <w:vMerge/>
            <w:tcBorders>
              <w:top w:val="nil"/>
              <w:left w:val="single" w:sz="4" w:space="0" w:color="9BC2E6"/>
              <w:bottom w:val="single" w:sz="4" w:space="0" w:color="9BC2E6"/>
              <w:right w:val="single" w:sz="4" w:space="0" w:color="9BC2E6"/>
            </w:tcBorders>
            <w:vAlign w:val="center"/>
          </w:tcPr>
          <w:p w:rsidR="007C6C7B" w:rsidRPr="00571181" w:rsidRDefault="007C6C7B" w:rsidP="007C6C7B">
            <w:pPr>
              <w:spacing w:after="0" w:line="240" w:lineRule="auto"/>
              <w:rPr>
                <w:rFonts w:eastAsia="Times New Roman" w:cs="Calibri"/>
                <w:i/>
                <w:iCs/>
                <w:color w:val="000000"/>
                <w:sz w:val="20"/>
                <w:szCs w:val="20"/>
                <w:lang w:eastAsia="tr-TR"/>
              </w:rPr>
            </w:pPr>
          </w:p>
        </w:tc>
        <w:tc>
          <w:tcPr>
            <w:tcW w:w="1981" w:type="dxa"/>
            <w:tcBorders>
              <w:top w:val="nil"/>
              <w:left w:val="nil"/>
              <w:bottom w:val="single" w:sz="4" w:space="0" w:color="9BC2E6"/>
              <w:right w:val="single" w:sz="4" w:space="0" w:color="9BC2E6"/>
            </w:tcBorders>
            <w:shd w:val="clear" w:color="auto" w:fill="auto"/>
            <w:noWrap/>
            <w:vAlign w:val="center"/>
          </w:tcPr>
          <w:p w:rsidR="007C6C7B" w:rsidRPr="008570F3" w:rsidRDefault="007C6C7B" w:rsidP="007C6C7B">
            <w:pPr>
              <w:spacing w:after="0" w:line="240" w:lineRule="auto"/>
              <w:jc w:val="center"/>
              <w:rPr>
                <w:rFonts w:eastAsia="Times New Roman" w:cs="Calibri"/>
                <w:b/>
                <w:color w:val="000000"/>
                <w:sz w:val="18"/>
                <w:szCs w:val="18"/>
                <w:lang w:eastAsia="tr-TR"/>
              </w:rPr>
            </w:pPr>
            <w:r w:rsidRPr="008570F3">
              <w:rPr>
                <w:rFonts w:eastAsia="Times New Roman" w:cs="Calibri"/>
                <w:b/>
                <w:color w:val="FF0000"/>
                <w:sz w:val="18"/>
                <w:szCs w:val="18"/>
                <w:lang w:eastAsia="tr-TR"/>
              </w:rPr>
              <w:t>30 DK ARA</w:t>
            </w:r>
          </w:p>
        </w:tc>
        <w:tc>
          <w:tcPr>
            <w:tcW w:w="1075"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Pr>
                <w:rFonts w:eastAsia="Times New Roman" w:cs="Calibri"/>
                <w:color w:val="000000"/>
                <w:sz w:val="18"/>
                <w:szCs w:val="18"/>
                <w:lang w:eastAsia="tr-TR"/>
              </w:rPr>
              <w:t>&amp;</w:t>
            </w:r>
          </w:p>
        </w:tc>
        <w:tc>
          <w:tcPr>
            <w:tcW w:w="134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8570F3">
              <w:rPr>
                <w:rFonts w:eastAsia="Times New Roman" w:cs="Calibri"/>
                <w:b/>
                <w:color w:val="FF0000"/>
                <w:sz w:val="18"/>
                <w:szCs w:val="18"/>
                <w:lang w:eastAsia="tr-TR"/>
              </w:rPr>
              <w:t>30 DK ARA</w:t>
            </w:r>
          </w:p>
        </w:tc>
        <w:tc>
          <w:tcPr>
            <w:tcW w:w="1066"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rFonts w:eastAsia="Times New Roman" w:cs="Calibri"/>
                <w:color w:val="000000"/>
                <w:sz w:val="18"/>
                <w:szCs w:val="18"/>
                <w:lang w:eastAsia="tr-TR"/>
              </w:rPr>
            </w:pPr>
            <w:r>
              <w:rPr>
                <w:rFonts w:eastAsia="Times New Roman" w:cs="Calibri"/>
                <w:color w:val="000000"/>
                <w:sz w:val="18"/>
                <w:szCs w:val="18"/>
                <w:lang w:eastAsia="tr-TR"/>
              </w:rPr>
              <w:t>&amp;</w:t>
            </w:r>
          </w:p>
        </w:tc>
        <w:tc>
          <w:tcPr>
            <w:tcW w:w="1374" w:type="dxa"/>
            <w:tcBorders>
              <w:top w:val="nil"/>
              <w:left w:val="nil"/>
              <w:bottom w:val="single" w:sz="4" w:space="0" w:color="9BC2E6"/>
              <w:right w:val="single" w:sz="4" w:space="0" w:color="9BC2E6"/>
            </w:tcBorders>
            <w:shd w:val="clear" w:color="auto" w:fill="auto"/>
            <w:noWrap/>
            <w:vAlign w:val="center"/>
          </w:tcPr>
          <w:p w:rsidR="007C6C7B" w:rsidRDefault="007C6C7B" w:rsidP="007C6C7B">
            <w:pPr>
              <w:spacing w:after="0" w:line="240" w:lineRule="auto"/>
              <w:jc w:val="center"/>
              <w:rPr>
                <w:rFonts w:eastAsia="Times New Roman" w:cs="Calibri"/>
                <w:color w:val="000000"/>
                <w:sz w:val="18"/>
                <w:szCs w:val="18"/>
                <w:lang w:eastAsia="tr-TR"/>
              </w:rPr>
            </w:pPr>
            <w:r w:rsidRPr="008570F3">
              <w:rPr>
                <w:rFonts w:eastAsia="Times New Roman" w:cs="Calibri"/>
                <w:b/>
                <w:color w:val="FF0000"/>
                <w:sz w:val="18"/>
                <w:szCs w:val="18"/>
                <w:lang w:eastAsia="tr-TR"/>
              </w:rPr>
              <w:t>30 DK ARA</w:t>
            </w:r>
          </w:p>
        </w:tc>
        <w:tc>
          <w:tcPr>
            <w:tcW w:w="2169"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rFonts w:eastAsia="Times New Roman" w:cs="Calibri"/>
                <w:color w:val="000000"/>
                <w:sz w:val="18"/>
                <w:szCs w:val="18"/>
                <w:lang w:eastAsia="tr-TR"/>
              </w:rPr>
            </w:pPr>
            <w:r>
              <w:rPr>
                <w:rFonts w:eastAsia="Times New Roman" w:cs="Calibri"/>
                <w:color w:val="000000"/>
                <w:sz w:val="18"/>
                <w:szCs w:val="18"/>
                <w:lang w:eastAsia="tr-TR"/>
              </w:rPr>
              <w:t>&amp;</w:t>
            </w:r>
          </w:p>
        </w:tc>
      </w:tr>
      <w:tr w:rsidR="007C6C7B" w:rsidRPr="00571181" w:rsidTr="007C6C7B">
        <w:trPr>
          <w:trHeight w:val="490"/>
        </w:trPr>
        <w:tc>
          <w:tcPr>
            <w:tcW w:w="700" w:type="dxa"/>
            <w:vMerge/>
            <w:tcBorders>
              <w:top w:val="nil"/>
              <w:left w:val="single" w:sz="4" w:space="0" w:color="9BC2E6"/>
              <w:bottom w:val="single" w:sz="4" w:space="0" w:color="9BC2E6"/>
              <w:right w:val="single" w:sz="4" w:space="0" w:color="9BC2E6"/>
            </w:tcBorders>
            <w:vAlign w:val="center"/>
          </w:tcPr>
          <w:p w:rsidR="007C6C7B" w:rsidRPr="00571181" w:rsidRDefault="007C6C7B" w:rsidP="007C6C7B">
            <w:pPr>
              <w:spacing w:after="0" w:line="240" w:lineRule="auto"/>
              <w:rPr>
                <w:rFonts w:eastAsia="Times New Roman" w:cs="Calibri"/>
                <w:i/>
                <w:iCs/>
                <w:color w:val="000000"/>
                <w:sz w:val="20"/>
                <w:szCs w:val="20"/>
                <w:lang w:eastAsia="tr-TR"/>
              </w:rPr>
            </w:pPr>
          </w:p>
        </w:tc>
        <w:tc>
          <w:tcPr>
            <w:tcW w:w="1981"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Pr>
                <w:rFonts w:eastAsia="Times New Roman" w:cs="Calibri"/>
                <w:color w:val="000000"/>
                <w:sz w:val="18"/>
                <w:szCs w:val="18"/>
                <w:lang w:eastAsia="tr-TR"/>
              </w:rPr>
              <w:t>50 SIRT</w:t>
            </w:r>
          </w:p>
        </w:tc>
        <w:tc>
          <w:tcPr>
            <w:tcW w:w="1075"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B-E</w:t>
            </w:r>
          </w:p>
        </w:tc>
        <w:tc>
          <w:tcPr>
            <w:tcW w:w="134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100 SIRT</w:t>
            </w:r>
          </w:p>
        </w:tc>
        <w:tc>
          <w:tcPr>
            <w:tcW w:w="1066"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rFonts w:eastAsia="Times New Roman" w:cs="Calibri"/>
                <w:color w:val="000000"/>
                <w:sz w:val="18"/>
                <w:szCs w:val="18"/>
                <w:lang w:eastAsia="tr-TR"/>
              </w:rPr>
              <w:t>B-E</w:t>
            </w:r>
          </w:p>
        </w:tc>
        <w:tc>
          <w:tcPr>
            <w:tcW w:w="137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rPr>
                <w:rFonts w:eastAsia="Times New Roman" w:cs="Calibri"/>
                <w:color w:val="000000"/>
                <w:sz w:val="18"/>
                <w:szCs w:val="18"/>
                <w:lang w:eastAsia="tr-TR"/>
              </w:rPr>
            </w:pPr>
            <w:r>
              <w:rPr>
                <w:rFonts w:eastAsia="Times New Roman" w:cs="Calibri"/>
                <w:color w:val="000000"/>
                <w:sz w:val="18"/>
                <w:szCs w:val="18"/>
                <w:lang w:eastAsia="tr-TR"/>
              </w:rPr>
              <w:t xml:space="preserve"> 50 KELEBEK</w:t>
            </w:r>
          </w:p>
        </w:tc>
        <w:tc>
          <w:tcPr>
            <w:tcW w:w="2169"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rFonts w:eastAsia="Times New Roman" w:cs="Calibri"/>
                <w:color w:val="000000"/>
                <w:sz w:val="18"/>
                <w:szCs w:val="18"/>
                <w:lang w:eastAsia="tr-TR"/>
              </w:rPr>
              <w:t>B-E</w:t>
            </w:r>
          </w:p>
        </w:tc>
      </w:tr>
      <w:tr w:rsidR="007C6C7B" w:rsidRPr="00571181" w:rsidTr="007C6C7B">
        <w:trPr>
          <w:trHeight w:val="490"/>
        </w:trPr>
        <w:tc>
          <w:tcPr>
            <w:tcW w:w="700" w:type="dxa"/>
            <w:vMerge/>
            <w:tcBorders>
              <w:top w:val="nil"/>
              <w:left w:val="single" w:sz="4" w:space="0" w:color="9BC2E6"/>
              <w:bottom w:val="single" w:sz="4" w:space="0" w:color="9BC2E6"/>
              <w:right w:val="single" w:sz="4" w:space="0" w:color="9BC2E6"/>
            </w:tcBorders>
            <w:vAlign w:val="center"/>
          </w:tcPr>
          <w:p w:rsidR="007C6C7B" w:rsidRPr="00571181" w:rsidRDefault="007C6C7B" w:rsidP="007C6C7B">
            <w:pPr>
              <w:spacing w:after="0" w:line="240" w:lineRule="auto"/>
              <w:rPr>
                <w:rFonts w:eastAsia="Times New Roman" w:cs="Calibri"/>
                <w:i/>
                <w:iCs/>
                <w:color w:val="000000"/>
                <w:sz w:val="20"/>
                <w:szCs w:val="20"/>
                <w:lang w:eastAsia="tr-TR"/>
              </w:rPr>
            </w:pPr>
          </w:p>
        </w:tc>
        <w:tc>
          <w:tcPr>
            <w:tcW w:w="1981"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Pr>
                <w:rFonts w:eastAsia="Times New Roman" w:cs="Calibri"/>
                <w:color w:val="000000"/>
                <w:sz w:val="18"/>
                <w:szCs w:val="18"/>
                <w:lang w:eastAsia="tr-TR"/>
              </w:rPr>
              <w:t xml:space="preserve">400 KARIŞIK </w:t>
            </w:r>
          </w:p>
        </w:tc>
        <w:tc>
          <w:tcPr>
            <w:tcW w:w="1075"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B-E</w:t>
            </w:r>
          </w:p>
        </w:tc>
        <w:tc>
          <w:tcPr>
            <w:tcW w:w="134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200 KURBAĞALAMA</w:t>
            </w:r>
          </w:p>
        </w:tc>
        <w:tc>
          <w:tcPr>
            <w:tcW w:w="1066"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rFonts w:eastAsia="Times New Roman" w:cs="Calibri"/>
                <w:color w:val="000000"/>
                <w:sz w:val="18"/>
                <w:szCs w:val="18"/>
                <w:lang w:eastAsia="tr-TR"/>
              </w:rPr>
              <w:t>B-E</w:t>
            </w:r>
          </w:p>
        </w:tc>
        <w:tc>
          <w:tcPr>
            <w:tcW w:w="137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Pr>
                <w:rFonts w:eastAsia="Times New Roman" w:cs="Calibri"/>
                <w:color w:val="000000"/>
                <w:sz w:val="18"/>
                <w:szCs w:val="18"/>
                <w:lang w:eastAsia="tr-TR"/>
              </w:rPr>
              <w:t>800 SERBEST</w:t>
            </w:r>
          </w:p>
        </w:tc>
        <w:tc>
          <w:tcPr>
            <w:tcW w:w="2169"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Pr>
                <w:rFonts w:eastAsia="Times New Roman" w:cs="Calibri"/>
                <w:color w:val="000000"/>
                <w:sz w:val="18"/>
                <w:szCs w:val="18"/>
                <w:lang w:eastAsia="tr-TR"/>
              </w:rPr>
              <w:t>HIZLI SERİ B</w:t>
            </w:r>
          </w:p>
        </w:tc>
      </w:tr>
      <w:tr w:rsidR="007C6C7B" w:rsidRPr="00571181" w:rsidTr="007C6C7B">
        <w:trPr>
          <w:trHeight w:val="490"/>
        </w:trPr>
        <w:tc>
          <w:tcPr>
            <w:tcW w:w="700" w:type="dxa"/>
            <w:vMerge/>
            <w:tcBorders>
              <w:top w:val="nil"/>
              <w:left w:val="single" w:sz="4" w:space="0" w:color="9BC2E6"/>
              <w:bottom w:val="single" w:sz="4" w:space="0" w:color="9BC2E6"/>
              <w:right w:val="single" w:sz="4" w:space="0" w:color="9BC2E6"/>
            </w:tcBorders>
            <w:vAlign w:val="center"/>
            <w:hideMark/>
          </w:tcPr>
          <w:p w:rsidR="007C6C7B" w:rsidRPr="00571181" w:rsidRDefault="007C6C7B" w:rsidP="007C6C7B">
            <w:pPr>
              <w:spacing w:after="0" w:line="240" w:lineRule="auto"/>
              <w:rPr>
                <w:rFonts w:eastAsia="Times New Roman" w:cs="Calibri"/>
                <w:i/>
                <w:iCs/>
                <w:color w:val="000000"/>
                <w:sz w:val="20"/>
                <w:szCs w:val="20"/>
                <w:lang w:eastAsia="tr-TR"/>
              </w:rPr>
            </w:pPr>
          </w:p>
        </w:tc>
        <w:tc>
          <w:tcPr>
            <w:tcW w:w="1981"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p>
        </w:tc>
        <w:tc>
          <w:tcPr>
            <w:tcW w:w="1075"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p>
        </w:tc>
        <w:tc>
          <w:tcPr>
            <w:tcW w:w="134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400 SERBEST</w:t>
            </w:r>
          </w:p>
        </w:tc>
        <w:tc>
          <w:tcPr>
            <w:tcW w:w="1066"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sidRPr="00D3216F">
              <w:rPr>
                <w:rFonts w:eastAsia="Times New Roman" w:cs="Calibri"/>
                <w:color w:val="000000"/>
                <w:sz w:val="18"/>
                <w:szCs w:val="18"/>
                <w:lang w:eastAsia="tr-TR"/>
              </w:rPr>
              <w:t>B-E</w:t>
            </w:r>
          </w:p>
        </w:tc>
        <w:tc>
          <w:tcPr>
            <w:tcW w:w="1374" w:type="dxa"/>
            <w:tcBorders>
              <w:top w:val="nil"/>
              <w:left w:val="nil"/>
              <w:bottom w:val="single" w:sz="4" w:space="0" w:color="9BC2E6"/>
              <w:right w:val="single" w:sz="4" w:space="0" w:color="9BC2E6"/>
            </w:tcBorders>
            <w:shd w:val="clear" w:color="auto" w:fill="auto"/>
            <w:noWrap/>
            <w:vAlign w:val="center"/>
          </w:tcPr>
          <w:p w:rsidR="007C6C7B" w:rsidRPr="00D3216F" w:rsidRDefault="007C6C7B" w:rsidP="007C6C7B">
            <w:pPr>
              <w:spacing w:after="0" w:line="240" w:lineRule="auto"/>
              <w:jc w:val="center"/>
              <w:rPr>
                <w:rFonts w:eastAsia="Times New Roman" w:cs="Calibri"/>
                <w:color w:val="000000"/>
                <w:sz w:val="18"/>
                <w:szCs w:val="18"/>
                <w:lang w:eastAsia="tr-TR"/>
              </w:rPr>
            </w:pPr>
            <w:r w:rsidRPr="00D3216F">
              <w:rPr>
                <w:rFonts w:eastAsia="Times New Roman" w:cs="Calibri"/>
                <w:color w:val="000000"/>
                <w:sz w:val="18"/>
                <w:szCs w:val="18"/>
                <w:lang w:eastAsia="tr-TR"/>
              </w:rPr>
              <w:t>1500 SERBEST</w:t>
            </w:r>
          </w:p>
        </w:tc>
        <w:tc>
          <w:tcPr>
            <w:tcW w:w="2169" w:type="dxa"/>
            <w:tcBorders>
              <w:top w:val="nil"/>
              <w:left w:val="nil"/>
              <w:bottom w:val="single" w:sz="4" w:space="0" w:color="9BC2E6"/>
              <w:right w:val="single" w:sz="4" w:space="0" w:color="9BC2E6"/>
            </w:tcBorders>
            <w:shd w:val="clear" w:color="auto" w:fill="auto"/>
            <w:noWrap/>
          </w:tcPr>
          <w:p w:rsidR="007C6C7B" w:rsidRPr="00D3216F" w:rsidRDefault="007C6C7B" w:rsidP="007C6C7B">
            <w:pPr>
              <w:jc w:val="center"/>
              <w:rPr>
                <w:sz w:val="18"/>
                <w:szCs w:val="18"/>
              </w:rPr>
            </w:pPr>
            <w:r>
              <w:rPr>
                <w:rFonts w:eastAsia="Times New Roman" w:cs="Calibri"/>
                <w:color w:val="000000"/>
                <w:sz w:val="18"/>
                <w:szCs w:val="18"/>
                <w:lang w:eastAsia="tr-TR"/>
              </w:rPr>
              <w:t xml:space="preserve">HIZLI SERİ </w:t>
            </w:r>
            <w:r w:rsidRPr="00D3216F">
              <w:rPr>
                <w:rFonts w:eastAsia="Times New Roman" w:cs="Calibri"/>
                <w:color w:val="000000"/>
                <w:sz w:val="18"/>
                <w:szCs w:val="18"/>
                <w:lang w:eastAsia="tr-TR"/>
              </w:rPr>
              <w:t>E</w:t>
            </w:r>
          </w:p>
        </w:tc>
      </w:tr>
      <w:tr w:rsidR="007C6C7B" w:rsidRPr="00571181" w:rsidTr="007C6C7B">
        <w:trPr>
          <w:trHeight w:val="490"/>
        </w:trPr>
        <w:tc>
          <w:tcPr>
            <w:tcW w:w="700" w:type="dxa"/>
            <w:vMerge/>
            <w:tcBorders>
              <w:top w:val="nil"/>
              <w:left w:val="single" w:sz="4" w:space="0" w:color="9BC2E6"/>
              <w:bottom w:val="single" w:sz="4" w:space="0" w:color="9BC2E6"/>
              <w:right w:val="single" w:sz="4" w:space="0" w:color="9BC2E6"/>
            </w:tcBorders>
            <w:vAlign w:val="center"/>
            <w:hideMark/>
          </w:tcPr>
          <w:p w:rsidR="007C6C7B" w:rsidRPr="00571181" w:rsidRDefault="007C6C7B" w:rsidP="007C6C7B">
            <w:pPr>
              <w:spacing w:after="0" w:line="240" w:lineRule="auto"/>
              <w:rPr>
                <w:rFonts w:eastAsia="Times New Roman" w:cs="Calibri"/>
                <w:i/>
                <w:iCs/>
                <w:color w:val="000000"/>
                <w:sz w:val="20"/>
                <w:szCs w:val="20"/>
                <w:lang w:eastAsia="tr-TR"/>
              </w:rPr>
            </w:pPr>
          </w:p>
        </w:tc>
        <w:tc>
          <w:tcPr>
            <w:tcW w:w="1981" w:type="dxa"/>
            <w:tcBorders>
              <w:top w:val="nil"/>
              <w:left w:val="single" w:sz="4" w:space="0" w:color="9BC2E6"/>
              <w:bottom w:val="single" w:sz="4" w:space="0" w:color="9BC2E6"/>
              <w:right w:val="single" w:sz="4" w:space="0" w:color="9BC2E6"/>
            </w:tcBorders>
            <w:noWrap/>
            <w:vAlign w:val="center"/>
          </w:tcPr>
          <w:p w:rsidR="007C6C7B" w:rsidRPr="00571181" w:rsidRDefault="007C6C7B" w:rsidP="007C6C7B">
            <w:pPr>
              <w:spacing w:after="0" w:line="240" w:lineRule="auto"/>
              <w:rPr>
                <w:rFonts w:eastAsia="Times New Roman" w:cs="Calibri"/>
                <w:color w:val="000000"/>
                <w:sz w:val="18"/>
                <w:szCs w:val="18"/>
                <w:lang w:eastAsia="tr-TR"/>
              </w:rPr>
            </w:pPr>
          </w:p>
        </w:tc>
        <w:tc>
          <w:tcPr>
            <w:tcW w:w="1075" w:type="dxa"/>
            <w:tcBorders>
              <w:top w:val="nil"/>
              <w:left w:val="single" w:sz="4" w:space="0" w:color="9BC2E6"/>
              <w:bottom w:val="single" w:sz="4" w:space="0" w:color="9BC2E6"/>
              <w:right w:val="single" w:sz="4" w:space="0" w:color="9BC2E6"/>
            </w:tcBorders>
            <w:noWrap/>
            <w:vAlign w:val="center"/>
          </w:tcPr>
          <w:p w:rsidR="007C6C7B" w:rsidRPr="00571181" w:rsidRDefault="007C6C7B" w:rsidP="007C6C7B">
            <w:pPr>
              <w:spacing w:after="0" w:line="240" w:lineRule="auto"/>
              <w:jc w:val="center"/>
              <w:rPr>
                <w:rFonts w:eastAsia="Times New Roman" w:cs="Calibri"/>
                <w:color w:val="000000"/>
                <w:sz w:val="16"/>
                <w:szCs w:val="16"/>
                <w:lang w:eastAsia="tr-TR"/>
              </w:rPr>
            </w:pPr>
          </w:p>
        </w:tc>
        <w:tc>
          <w:tcPr>
            <w:tcW w:w="1344" w:type="dxa"/>
            <w:tcBorders>
              <w:top w:val="nil"/>
              <w:left w:val="nil"/>
              <w:bottom w:val="single" w:sz="4" w:space="0" w:color="9BC2E6"/>
              <w:right w:val="single" w:sz="4" w:space="0" w:color="9BC2E6"/>
            </w:tcBorders>
            <w:shd w:val="clear" w:color="auto" w:fill="auto"/>
            <w:noWrap/>
            <w:vAlign w:val="center"/>
          </w:tcPr>
          <w:p w:rsidR="007C6C7B" w:rsidRPr="00571181" w:rsidRDefault="007C6C7B" w:rsidP="007C6C7B">
            <w:pPr>
              <w:spacing w:after="0" w:line="240" w:lineRule="auto"/>
              <w:rPr>
                <w:rFonts w:eastAsia="Times New Roman" w:cs="Calibri"/>
                <w:color w:val="000000"/>
                <w:sz w:val="18"/>
                <w:szCs w:val="18"/>
                <w:lang w:eastAsia="tr-TR"/>
              </w:rPr>
            </w:pPr>
          </w:p>
        </w:tc>
        <w:tc>
          <w:tcPr>
            <w:tcW w:w="1066" w:type="dxa"/>
            <w:tcBorders>
              <w:top w:val="nil"/>
              <w:left w:val="nil"/>
              <w:bottom w:val="single" w:sz="4" w:space="0" w:color="9BC2E6"/>
              <w:right w:val="single" w:sz="4" w:space="0" w:color="9BC2E6"/>
            </w:tcBorders>
            <w:shd w:val="clear" w:color="auto" w:fill="auto"/>
            <w:noWrap/>
            <w:vAlign w:val="center"/>
          </w:tcPr>
          <w:p w:rsidR="007C6C7B" w:rsidRPr="00571181" w:rsidRDefault="007C6C7B" w:rsidP="007C6C7B">
            <w:pPr>
              <w:spacing w:after="0" w:line="240" w:lineRule="auto"/>
              <w:jc w:val="center"/>
              <w:rPr>
                <w:rFonts w:eastAsia="Times New Roman" w:cs="Calibri"/>
                <w:color w:val="000000"/>
                <w:sz w:val="16"/>
                <w:szCs w:val="16"/>
                <w:lang w:eastAsia="tr-TR"/>
              </w:rPr>
            </w:pPr>
          </w:p>
        </w:tc>
        <w:tc>
          <w:tcPr>
            <w:tcW w:w="1374" w:type="dxa"/>
            <w:tcBorders>
              <w:top w:val="nil"/>
              <w:left w:val="single" w:sz="4" w:space="0" w:color="9BC2E6"/>
              <w:bottom w:val="single" w:sz="4" w:space="0" w:color="9BC2E6"/>
              <w:right w:val="single" w:sz="4" w:space="0" w:color="9BC2E6"/>
            </w:tcBorders>
            <w:vAlign w:val="center"/>
          </w:tcPr>
          <w:p w:rsidR="007C6C7B" w:rsidRPr="00571181" w:rsidRDefault="007C6C7B" w:rsidP="007C6C7B">
            <w:pPr>
              <w:spacing w:after="0" w:line="240" w:lineRule="auto"/>
              <w:rPr>
                <w:rFonts w:eastAsia="Times New Roman" w:cs="Calibri"/>
                <w:color w:val="000000"/>
                <w:sz w:val="18"/>
                <w:szCs w:val="18"/>
                <w:lang w:eastAsia="tr-TR"/>
              </w:rPr>
            </w:pPr>
          </w:p>
        </w:tc>
        <w:tc>
          <w:tcPr>
            <w:tcW w:w="2169" w:type="dxa"/>
            <w:tcBorders>
              <w:top w:val="nil"/>
              <w:left w:val="single" w:sz="4" w:space="0" w:color="9BC2E6"/>
              <w:bottom w:val="single" w:sz="4" w:space="0" w:color="9BC2E6"/>
              <w:right w:val="single" w:sz="4" w:space="0" w:color="9BC2E6"/>
            </w:tcBorders>
            <w:noWrap/>
            <w:vAlign w:val="center"/>
          </w:tcPr>
          <w:p w:rsidR="007C6C7B" w:rsidRPr="00571181" w:rsidRDefault="007C6C7B" w:rsidP="007C6C7B">
            <w:pPr>
              <w:spacing w:after="0" w:line="240" w:lineRule="auto"/>
              <w:jc w:val="center"/>
              <w:rPr>
                <w:rFonts w:eastAsia="Times New Roman" w:cs="Calibri"/>
                <w:color w:val="000000"/>
                <w:sz w:val="16"/>
                <w:szCs w:val="16"/>
                <w:lang w:eastAsia="tr-TR"/>
              </w:rPr>
            </w:pPr>
          </w:p>
        </w:tc>
      </w:tr>
    </w:tbl>
    <w:p w:rsidR="00E92C9E" w:rsidRDefault="00E92C9E" w:rsidP="00E92C9E">
      <w:pPr>
        <w:rPr>
          <w:rFonts w:ascii="Arial" w:hAnsi="Arial"/>
          <w:b/>
          <w:sz w:val="24"/>
          <w:szCs w:val="24"/>
          <w:u w:val="single"/>
        </w:rPr>
      </w:pPr>
    </w:p>
    <w:p w:rsidR="00E92C9E" w:rsidRDefault="00E92C9E" w:rsidP="00E92C9E">
      <w:pPr>
        <w:rPr>
          <w:rFonts w:ascii="Arial" w:hAnsi="Arial"/>
          <w:b/>
          <w:sz w:val="24"/>
          <w:szCs w:val="24"/>
          <w:u w:val="single"/>
        </w:rPr>
      </w:pPr>
    </w:p>
    <w:p w:rsidR="00E92C9E" w:rsidRDefault="00E92C9E" w:rsidP="00E92C9E">
      <w:pPr>
        <w:rPr>
          <w:rFonts w:ascii="Arial" w:hAnsi="Arial"/>
          <w:b/>
          <w:sz w:val="24"/>
          <w:szCs w:val="24"/>
          <w:u w:val="single"/>
        </w:rPr>
      </w:pPr>
    </w:p>
    <w:p w:rsidR="007C6C7B" w:rsidRDefault="007C6C7B" w:rsidP="00E92C9E">
      <w:pPr>
        <w:rPr>
          <w:rFonts w:ascii="Arial" w:hAnsi="Arial"/>
          <w:b/>
          <w:sz w:val="24"/>
          <w:szCs w:val="24"/>
          <w:u w:val="single"/>
        </w:rPr>
      </w:pPr>
    </w:p>
    <w:p w:rsidR="007C6C7B" w:rsidRDefault="007C6C7B" w:rsidP="00E92C9E">
      <w:pPr>
        <w:rPr>
          <w:rFonts w:ascii="Arial" w:hAnsi="Arial"/>
          <w:b/>
          <w:sz w:val="24"/>
          <w:szCs w:val="24"/>
          <w:u w:val="single"/>
        </w:rPr>
      </w:pPr>
    </w:p>
    <w:p w:rsidR="007C6C7B" w:rsidRDefault="007C6C7B" w:rsidP="00E92C9E">
      <w:pPr>
        <w:rPr>
          <w:rFonts w:ascii="Arial" w:hAnsi="Arial"/>
          <w:b/>
          <w:sz w:val="24"/>
          <w:szCs w:val="24"/>
          <w:u w:val="single"/>
        </w:rPr>
      </w:pPr>
    </w:p>
    <w:p w:rsidR="007C6C7B" w:rsidRDefault="007C6C7B" w:rsidP="00E92C9E">
      <w:pPr>
        <w:rPr>
          <w:rFonts w:ascii="Arial" w:hAnsi="Arial"/>
          <w:b/>
          <w:sz w:val="24"/>
          <w:szCs w:val="24"/>
          <w:u w:val="single"/>
        </w:rPr>
      </w:pPr>
    </w:p>
    <w:p w:rsidR="007C6C7B" w:rsidRDefault="007C6C7B" w:rsidP="00E92C9E">
      <w:pPr>
        <w:rPr>
          <w:rFonts w:ascii="Arial" w:hAnsi="Arial"/>
          <w:b/>
          <w:sz w:val="24"/>
          <w:szCs w:val="24"/>
          <w:u w:val="single"/>
        </w:rPr>
      </w:pPr>
    </w:p>
    <w:p w:rsidR="00E92C9E" w:rsidRDefault="00E92C9E" w:rsidP="00E92C9E">
      <w:pPr>
        <w:rPr>
          <w:rFonts w:ascii="Arial" w:hAnsi="Arial"/>
          <w:b/>
          <w:sz w:val="24"/>
          <w:szCs w:val="24"/>
          <w:u w:val="single"/>
        </w:rPr>
      </w:pPr>
      <w:r>
        <w:rPr>
          <w:rFonts w:ascii="Arial" w:hAnsi="Arial"/>
          <w:b/>
          <w:sz w:val="24"/>
          <w:szCs w:val="24"/>
          <w:u w:val="single"/>
        </w:rPr>
        <w:t>BARAJLAR ; Oğuz Aslanoğlu anısına Milli Takım Seçmesi (50m)</w:t>
      </w:r>
    </w:p>
    <w:p w:rsidR="00E92C9E" w:rsidRPr="003A5F94" w:rsidRDefault="00E92C9E" w:rsidP="00E92C9E">
      <w:pPr>
        <w:rPr>
          <w:rFonts w:ascii="Arial" w:hAnsi="Arial"/>
          <w:sz w:val="24"/>
          <w:szCs w:val="24"/>
        </w:rPr>
      </w:pPr>
      <w:r>
        <w:rPr>
          <w:rFonts w:ascii="Arial" w:hAnsi="Arial"/>
          <w:sz w:val="24"/>
          <w:szCs w:val="24"/>
        </w:rPr>
        <w:tab/>
        <w:t>Bayanlar</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Erkekler</w:t>
      </w:r>
    </w:p>
    <w:tbl>
      <w:tblPr>
        <w:tblW w:w="10608" w:type="dxa"/>
        <w:jc w:val="center"/>
        <w:tblLook w:val="04A0" w:firstRow="1" w:lastRow="0" w:firstColumn="1" w:lastColumn="0" w:noHBand="0" w:noVBand="1"/>
      </w:tblPr>
      <w:tblGrid>
        <w:gridCol w:w="716"/>
        <w:gridCol w:w="713"/>
        <w:gridCol w:w="713"/>
        <w:gridCol w:w="713"/>
        <w:gridCol w:w="713"/>
        <w:gridCol w:w="713"/>
        <w:gridCol w:w="1324"/>
        <w:gridCol w:w="715"/>
        <w:gridCol w:w="715"/>
        <w:gridCol w:w="715"/>
        <w:gridCol w:w="715"/>
        <w:gridCol w:w="715"/>
        <w:gridCol w:w="714"/>
        <w:gridCol w:w="714"/>
      </w:tblGrid>
      <w:tr w:rsidR="00E92C9E" w:rsidRPr="005F3544" w:rsidTr="007C6C7B">
        <w:trPr>
          <w:trHeight w:val="508"/>
          <w:jc w:val="center"/>
        </w:trPr>
        <w:tc>
          <w:tcPr>
            <w:tcW w:w="582"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13</w:t>
            </w:r>
          </w:p>
        </w:tc>
        <w:tc>
          <w:tcPr>
            <w:tcW w:w="0" w:type="auto"/>
            <w:tcBorders>
              <w:top w:val="single" w:sz="4" w:space="0" w:color="auto"/>
              <w:left w:val="nil"/>
              <w:bottom w:val="single" w:sz="4" w:space="0" w:color="auto"/>
              <w:right w:val="single" w:sz="4" w:space="0" w:color="auto"/>
            </w:tcBorders>
            <w:shd w:val="clear" w:color="000000" w:fill="DA9694"/>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14</w:t>
            </w:r>
          </w:p>
        </w:tc>
        <w:tc>
          <w:tcPr>
            <w:tcW w:w="0" w:type="auto"/>
            <w:tcBorders>
              <w:top w:val="single" w:sz="4" w:space="0" w:color="auto"/>
              <w:left w:val="nil"/>
              <w:bottom w:val="single" w:sz="4" w:space="0" w:color="auto"/>
              <w:right w:val="single" w:sz="4" w:space="0" w:color="auto"/>
            </w:tcBorders>
            <w:shd w:val="clear" w:color="000000" w:fill="DA9694"/>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15</w:t>
            </w:r>
          </w:p>
        </w:tc>
        <w:tc>
          <w:tcPr>
            <w:tcW w:w="0" w:type="auto"/>
            <w:tcBorders>
              <w:top w:val="single" w:sz="4" w:space="0" w:color="auto"/>
              <w:left w:val="nil"/>
              <w:bottom w:val="single" w:sz="4" w:space="0" w:color="auto"/>
              <w:right w:val="single" w:sz="4" w:space="0" w:color="auto"/>
            </w:tcBorders>
            <w:shd w:val="clear" w:color="000000" w:fill="DA9694"/>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16</w:t>
            </w:r>
          </w:p>
        </w:tc>
        <w:tc>
          <w:tcPr>
            <w:tcW w:w="0" w:type="auto"/>
            <w:tcBorders>
              <w:top w:val="single" w:sz="4" w:space="0" w:color="auto"/>
              <w:left w:val="nil"/>
              <w:bottom w:val="single" w:sz="4" w:space="0" w:color="auto"/>
              <w:right w:val="single" w:sz="4" w:space="0" w:color="auto"/>
            </w:tcBorders>
            <w:shd w:val="clear" w:color="000000" w:fill="DA9694"/>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17</w:t>
            </w:r>
          </w:p>
        </w:tc>
        <w:tc>
          <w:tcPr>
            <w:tcW w:w="0" w:type="auto"/>
            <w:tcBorders>
              <w:top w:val="single" w:sz="4" w:space="0" w:color="auto"/>
              <w:left w:val="nil"/>
              <w:bottom w:val="single" w:sz="4" w:space="0" w:color="auto"/>
              <w:right w:val="single" w:sz="4" w:space="0" w:color="auto"/>
            </w:tcBorders>
            <w:shd w:val="clear" w:color="000000" w:fill="DA9694"/>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50m'lik Havuz</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13</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14</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15</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16</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17</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18</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0B701D" w:rsidRDefault="00D67785"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29.89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29.49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29.29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29.19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28.89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28.89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50m Serbest</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28.59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27.59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26.89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26.29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25.99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25.69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24.49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1:05.39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1:03.89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1:02.99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1:02.89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1:02.69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1:02.69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100m Serbest</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1:02.09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59.89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58.69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57.39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56.49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56.59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54.09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2:21.29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2:18.09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2:16.39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2:14.99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2:14.89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2:14.39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200m Serbest</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2:15.09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2:10.19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2:07.29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2:05.59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2:04.09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2:03.59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1:57.99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4:54.09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4:48.99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4:45.19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4:44.19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4:43.59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4:43.59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400m Serbest</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4:45.59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4:36.79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4:28.89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4:25.89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4:23.29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4:23.29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4:11.29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10:10.69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9:53.99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9:48.99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9:44.09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9:44.79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9:41.09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800m Serbest</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E92C9E" w:rsidP="00BF47AC">
            <w:pPr>
              <w:spacing w:after="0" w:line="240" w:lineRule="auto"/>
              <w:jc w:val="center"/>
              <w:rPr>
                <w:rFonts w:asciiTheme="majorHAnsi" w:eastAsia="Times New Roman" w:hAnsiTheme="majorHAnsi" w:cstheme="majorHAnsi"/>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E92C9E" w:rsidP="00BF47AC">
            <w:pPr>
              <w:spacing w:after="0" w:line="240" w:lineRule="auto"/>
              <w:jc w:val="center"/>
              <w:rPr>
                <w:rFonts w:asciiTheme="majorHAnsi" w:eastAsia="Times New Roman" w:hAnsiTheme="majorHAnsi" w:cstheme="majorHAnsi"/>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E92C9E" w:rsidP="00BF47AC">
            <w:pPr>
              <w:spacing w:after="0" w:line="240" w:lineRule="auto"/>
              <w:jc w:val="center"/>
              <w:rPr>
                <w:rFonts w:asciiTheme="majorHAnsi" w:eastAsia="Times New Roman" w:hAnsiTheme="majorHAnsi" w:cstheme="majorHAnsi"/>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E92C9E" w:rsidP="00BF47AC">
            <w:pPr>
              <w:spacing w:after="0" w:line="240" w:lineRule="auto"/>
              <w:jc w:val="center"/>
              <w:rPr>
                <w:rFonts w:asciiTheme="majorHAnsi" w:eastAsia="Times New Roman" w:hAnsiTheme="majorHAnsi" w:cstheme="majorHAnsi"/>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E92C9E" w:rsidP="00BF47AC">
            <w:pPr>
              <w:spacing w:after="0" w:line="240" w:lineRule="auto"/>
              <w:jc w:val="center"/>
              <w:rPr>
                <w:rFonts w:asciiTheme="majorHAnsi" w:eastAsia="Times New Roman" w:hAnsiTheme="majorHAnsi" w:cstheme="majorHAnsi"/>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E92C9E" w:rsidP="00BF47AC">
            <w:pPr>
              <w:spacing w:after="0" w:line="240" w:lineRule="auto"/>
              <w:jc w:val="center"/>
              <w:rPr>
                <w:rFonts w:asciiTheme="majorHAnsi" w:eastAsia="Times New Roman" w:hAnsiTheme="majorHAnsi" w:cstheme="majorHAnsi"/>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E92C9E" w:rsidP="00BF47AC">
            <w:pPr>
              <w:spacing w:after="0" w:line="240" w:lineRule="auto"/>
              <w:jc w:val="center"/>
              <w:rPr>
                <w:rFonts w:asciiTheme="majorHAnsi" w:eastAsia="Times New Roman" w:hAnsiTheme="majorHAnsi" w:cstheme="majorHAnsi"/>
                <w:sz w:val="14"/>
                <w:szCs w:val="14"/>
              </w:rPr>
            </w:pP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E92C9E" w:rsidRPr="000B701D" w:rsidRDefault="00E92C9E" w:rsidP="00BF47AC">
            <w:pPr>
              <w:spacing w:after="0" w:line="240" w:lineRule="auto"/>
              <w:jc w:val="center"/>
              <w:rPr>
                <w:rFonts w:asciiTheme="majorHAnsi" w:eastAsia="Times New Roman" w:hAnsiTheme="majorHAnsi" w:cstheme="majorHAnsi"/>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E92C9E" w:rsidP="00BF47AC">
            <w:pPr>
              <w:spacing w:after="0" w:line="240" w:lineRule="auto"/>
              <w:jc w:val="center"/>
              <w:rPr>
                <w:rFonts w:asciiTheme="majorHAnsi" w:eastAsia="Times New Roman" w:hAnsiTheme="majorHAnsi" w:cstheme="majorHAnsi"/>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E92C9E" w:rsidP="00BF47AC">
            <w:pPr>
              <w:spacing w:after="0" w:line="240" w:lineRule="auto"/>
              <w:jc w:val="center"/>
              <w:rPr>
                <w:rFonts w:asciiTheme="majorHAnsi" w:eastAsia="Times New Roman" w:hAnsiTheme="majorHAnsi" w:cstheme="majorHAnsi"/>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E92C9E" w:rsidP="00BF47AC">
            <w:pPr>
              <w:spacing w:after="0" w:line="240" w:lineRule="auto"/>
              <w:jc w:val="center"/>
              <w:rPr>
                <w:rFonts w:asciiTheme="majorHAnsi" w:eastAsia="Times New Roman" w:hAnsiTheme="majorHAnsi" w:cstheme="majorHAnsi"/>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E92C9E" w:rsidP="00BF47AC">
            <w:pPr>
              <w:spacing w:after="0" w:line="240" w:lineRule="auto"/>
              <w:jc w:val="center"/>
              <w:rPr>
                <w:rFonts w:asciiTheme="majorHAnsi" w:eastAsia="Times New Roman" w:hAnsiTheme="majorHAnsi" w:cstheme="majorHAnsi"/>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E92C9E" w:rsidP="00BF47AC">
            <w:pPr>
              <w:spacing w:after="0" w:line="240" w:lineRule="auto"/>
              <w:jc w:val="center"/>
              <w:rPr>
                <w:rFonts w:asciiTheme="majorHAnsi" w:eastAsia="Times New Roman" w:hAnsiTheme="majorHAnsi" w:cstheme="majorHAnsi"/>
                <w:sz w:val="14"/>
                <w:szCs w:val="14"/>
              </w:rPr>
            </w:pP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1500m Serbest</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18:53.69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18:16.09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17:49.49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17:34.89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17:29.29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17:23.89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16:36.49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34.49</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33.44</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32.97</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32.57</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32.19</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31.97</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50m Sırtüstü</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33.27</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31.80</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29.81</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29.38</w:t>
            </w:r>
          </w:p>
        </w:tc>
        <w:tc>
          <w:tcPr>
            <w:tcW w:w="0" w:type="auto"/>
            <w:tcBorders>
              <w:top w:val="single" w:sz="4" w:space="0" w:color="auto"/>
              <w:left w:val="nil"/>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28.83</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28.34</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27.72</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1:13.09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1:10.89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1:10.49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1:09.89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1:09.69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1:09.59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100m Sırtüstü</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1:09.99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1:07.69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1:05.49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1:03.79</w:t>
            </w:r>
          </w:p>
        </w:tc>
        <w:tc>
          <w:tcPr>
            <w:tcW w:w="0" w:type="auto"/>
            <w:tcBorders>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1:02.99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0A6FCB"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1:01</w:t>
            </w:r>
            <w:r w:rsidR="00E92C9E" w:rsidRPr="000B701D">
              <w:rPr>
                <w:rFonts w:asciiTheme="majorHAnsi" w:eastAsia="Times New Roman" w:hAnsiTheme="majorHAnsi" w:cstheme="majorHAnsi"/>
                <w:sz w:val="14"/>
                <w:szCs w:val="14"/>
              </w:rPr>
              <w:t>.29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1:00.49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2:36.49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2:32.89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2:31.59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2:30.49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2:29.09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2:29.69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200m Sırtüstü</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2:30.89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2:23.79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2:20.69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2:16.49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2:16.49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2:17.39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2:11.19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37.91</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36.60</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35.98</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35.63</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35.16</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34.66</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50m Kurbağalama</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36.68</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36.13</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35.08</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34.36</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33.55</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32.69</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32.05</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1:23.09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1:21.49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1:19.89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1:19.49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1:18.79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1:18.19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100m Kurbağalama</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1:18.39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1:14.59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1:13.49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1:12.39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1:11.59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1:11.09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1:07.89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2:59.39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2:55.29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2:52.49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2:50.19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2:50.59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2:49.89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200m Kurbağalama</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2:50.59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2:45.09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2:41.89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2:36.79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2:34.89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2:34.09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2:27.09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32.31</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31.35</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30.82</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30.60</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30.13</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29.67</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50m Kelebek</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31.58</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30.19</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28.08</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27.92</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27.57</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26.82</w:t>
            </w:r>
          </w:p>
        </w:tc>
        <w:tc>
          <w:tcPr>
            <w:tcW w:w="0" w:type="auto"/>
            <w:tcBorders>
              <w:top w:val="nil"/>
              <w:left w:val="nil"/>
              <w:bottom w:val="single" w:sz="4" w:space="0" w:color="auto"/>
              <w:right w:val="single" w:sz="4" w:space="0" w:color="auto"/>
            </w:tcBorders>
            <w:shd w:val="clear" w:color="auto" w:fill="auto"/>
            <w:noWrap/>
            <w:vAlign w:val="bottom"/>
          </w:tcPr>
          <w:p w:rsidR="00E92C9E" w:rsidRPr="000B701D" w:rsidRDefault="00A52312" w:rsidP="00BF47AC">
            <w:pPr>
              <w:spacing w:after="0" w:line="240" w:lineRule="auto"/>
              <w:jc w:val="center"/>
              <w:rPr>
                <w:rFonts w:asciiTheme="majorHAnsi" w:eastAsia="Times New Roman" w:hAnsiTheme="majorHAnsi" w:cstheme="majorHAnsi"/>
                <w:color w:val="000000"/>
                <w:sz w:val="14"/>
                <w:szCs w:val="14"/>
              </w:rPr>
            </w:pPr>
            <w:r w:rsidRPr="000B701D">
              <w:rPr>
                <w:rFonts w:asciiTheme="majorHAnsi" w:eastAsia="Times New Roman" w:hAnsiTheme="majorHAnsi" w:cstheme="majorHAnsi"/>
                <w:color w:val="000000"/>
                <w:sz w:val="14"/>
                <w:szCs w:val="14"/>
              </w:rPr>
              <w:t>26.39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1:10.69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1:09.19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1:08.19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1:07.89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1:07.79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1:07.29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100m Kelebek</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1:07.59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1:04.59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1:02.79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1:01.89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1:00.69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1:00.99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58.19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2:37.59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2:32.79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2:30.89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2:29.09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2:27.09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2:28.09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200m Kelebek</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2:30.59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2:23.49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2:20.59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2:16.79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2:15.79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2:14.39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2:08.29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2:40.19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2:36.79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2:34.79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2:33.09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2:32.09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2:31.99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200m Karışık</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2:33.19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2:26.99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2:22.79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2:20.09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2:19.69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2:18.49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2:12.19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5:37.89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5:30.89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5:26.79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5:21.39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5:23.09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5:22.09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0B701D" w:rsidRDefault="00E92C9E" w:rsidP="00BF47AC">
            <w:pPr>
              <w:spacing w:after="0" w:line="240" w:lineRule="auto"/>
              <w:jc w:val="center"/>
              <w:rPr>
                <w:rFonts w:asciiTheme="minorHAnsi" w:eastAsia="Times New Roman" w:hAnsiTheme="minorHAnsi" w:cstheme="minorHAnsi"/>
                <w:color w:val="000000"/>
                <w:sz w:val="14"/>
                <w:szCs w:val="14"/>
              </w:rPr>
            </w:pPr>
            <w:r w:rsidRPr="000B701D">
              <w:rPr>
                <w:rFonts w:asciiTheme="minorHAnsi" w:eastAsia="Times New Roman" w:hAnsiTheme="minorHAnsi" w:cstheme="minorHAnsi"/>
                <w:color w:val="000000"/>
                <w:sz w:val="14"/>
                <w:szCs w:val="14"/>
              </w:rPr>
              <w:t>400m Karışık</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5:24.99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5:11.99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5:03.39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4:59.29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4:58.49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4:53.99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0B701D" w:rsidRDefault="00E92C9E" w:rsidP="00BF47AC">
            <w:pPr>
              <w:spacing w:after="0" w:line="240" w:lineRule="auto"/>
              <w:jc w:val="center"/>
              <w:rPr>
                <w:rFonts w:asciiTheme="majorHAnsi" w:eastAsia="Times New Roman" w:hAnsiTheme="majorHAnsi" w:cstheme="majorHAnsi"/>
                <w:sz w:val="14"/>
                <w:szCs w:val="14"/>
              </w:rPr>
            </w:pPr>
            <w:r w:rsidRPr="000B701D">
              <w:rPr>
                <w:rFonts w:asciiTheme="majorHAnsi" w:eastAsia="Times New Roman" w:hAnsiTheme="majorHAnsi" w:cstheme="majorHAnsi"/>
                <w:sz w:val="14"/>
                <w:szCs w:val="14"/>
              </w:rPr>
              <w:t>4:40.59</w:t>
            </w:r>
          </w:p>
        </w:tc>
      </w:tr>
      <w:tr w:rsidR="000A6FCB" w:rsidRPr="005F3544" w:rsidTr="007C6C7B">
        <w:trPr>
          <w:gridAfter w:val="11"/>
          <w:wAfter w:w="8944" w:type="dxa"/>
          <w:trHeight w:val="280"/>
          <w:jc w:val="center"/>
        </w:trPr>
        <w:tc>
          <w:tcPr>
            <w:tcW w:w="942" w:type="dxa"/>
            <w:gridSpan w:val="2"/>
            <w:tcBorders>
              <w:top w:val="nil"/>
              <w:left w:val="nil"/>
              <w:bottom w:val="nil"/>
              <w:right w:val="nil"/>
            </w:tcBorders>
            <w:shd w:val="clear" w:color="auto" w:fill="auto"/>
            <w:noWrap/>
            <w:vAlign w:val="bottom"/>
            <w:hideMark/>
          </w:tcPr>
          <w:p w:rsidR="000A6FCB" w:rsidRDefault="000A6FCB" w:rsidP="00BF47AC">
            <w:pPr>
              <w:spacing w:after="0" w:line="240" w:lineRule="auto"/>
              <w:jc w:val="center"/>
              <w:rPr>
                <w:rFonts w:ascii="Times New Roman" w:eastAsia="Times New Roman" w:hAnsi="Times New Roman"/>
                <w:sz w:val="14"/>
                <w:szCs w:val="14"/>
              </w:rPr>
            </w:pPr>
          </w:p>
          <w:p w:rsidR="000A6FCB" w:rsidRPr="005F3544" w:rsidRDefault="000A6FCB" w:rsidP="00BF47AC">
            <w:pPr>
              <w:spacing w:after="0" w:line="240" w:lineRule="auto"/>
              <w:jc w:val="center"/>
              <w:rPr>
                <w:rFonts w:ascii="Times New Roman" w:eastAsia="Times New Roman" w:hAnsi="Times New Roman"/>
                <w:sz w:val="14"/>
                <w:szCs w:val="14"/>
              </w:rPr>
            </w:pPr>
          </w:p>
        </w:tc>
        <w:tc>
          <w:tcPr>
            <w:tcW w:w="0" w:type="auto"/>
            <w:tcBorders>
              <w:top w:val="nil"/>
              <w:left w:val="nil"/>
              <w:bottom w:val="nil"/>
              <w:right w:val="nil"/>
            </w:tcBorders>
            <w:shd w:val="clear" w:color="auto" w:fill="auto"/>
            <w:noWrap/>
            <w:vAlign w:val="bottom"/>
            <w:hideMark/>
          </w:tcPr>
          <w:p w:rsidR="000A6FCB" w:rsidRPr="005F3544" w:rsidRDefault="000A6FCB" w:rsidP="00BF47AC">
            <w:pPr>
              <w:spacing w:after="0" w:line="240" w:lineRule="auto"/>
              <w:jc w:val="center"/>
              <w:rPr>
                <w:rFonts w:ascii="Times New Roman" w:eastAsia="Times New Roman" w:hAnsi="Times New Roman"/>
                <w:sz w:val="14"/>
                <w:szCs w:val="14"/>
              </w:rPr>
            </w:pPr>
          </w:p>
        </w:tc>
      </w:tr>
      <w:tr w:rsidR="000B701D" w:rsidRPr="005F3544" w:rsidTr="007C6C7B">
        <w:trPr>
          <w:trHeight w:val="510"/>
          <w:jc w:val="center"/>
        </w:trPr>
        <w:tc>
          <w:tcPr>
            <w:tcW w:w="582"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0B701D" w:rsidRPr="000B701D" w:rsidRDefault="000B701D"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13</w:t>
            </w:r>
          </w:p>
        </w:tc>
        <w:tc>
          <w:tcPr>
            <w:tcW w:w="0" w:type="auto"/>
            <w:tcBorders>
              <w:top w:val="single" w:sz="4" w:space="0" w:color="auto"/>
              <w:left w:val="nil"/>
              <w:bottom w:val="single" w:sz="4" w:space="0" w:color="auto"/>
              <w:right w:val="single" w:sz="4" w:space="0" w:color="auto"/>
            </w:tcBorders>
            <w:shd w:val="clear" w:color="000000" w:fill="DA9694"/>
            <w:noWrap/>
            <w:vAlign w:val="bottom"/>
            <w:hideMark/>
          </w:tcPr>
          <w:p w:rsidR="000B701D" w:rsidRPr="000B701D" w:rsidRDefault="000B701D"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14</w:t>
            </w:r>
          </w:p>
        </w:tc>
        <w:tc>
          <w:tcPr>
            <w:tcW w:w="0" w:type="auto"/>
            <w:tcBorders>
              <w:top w:val="single" w:sz="4" w:space="0" w:color="auto"/>
              <w:left w:val="nil"/>
              <w:bottom w:val="single" w:sz="4" w:space="0" w:color="auto"/>
              <w:right w:val="single" w:sz="4" w:space="0" w:color="auto"/>
            </w:tcBorders>
            <w:shd w:val="clear" w:color="000000" w:fill="DA9694"/>
            <w:noWrap/>
            <w:vAlign w:val="bottom"/>
            <w:hideMark/>
          </w:tcPr>
          <w:p w:rsidR="000B701D" w:rsidRPr="000B701D" w:rsidRDefault="000B701D"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15</w:t>
            </w:r>
          </w:p>
        </w:tc>
        <w:tc>
          <w:tcPr>
            <w:tcW w:w="0" w:type="auto"/>
            <w:tcBorders>
              <w:top w:val="single" w:sz="4" w:space="0" w:color="auto"/>
              <w:left w:val="nil"/>
              <w:bottom w:val="single" w:sz="4" w:space="0" w:color="auto"/>
              <w:right w:val="single" w:sz="4" w:space="0" w:color="auto"/>
            </w:tcBorders>
            <w:shd w:val="clear" w:color="000000" w:fill="DA9694"/>
            <w:noWrap/>
            <w:vAlign w:val="bottom"/>
            <w:hideMark/>
          </w:tcPr>
          <w:p w:rsidR="000B701D" w:rsidRPr="000B701D" w:rsidRDefault="000B701D"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16</w:t>
            </w:r>
          </w:p>
        </w:tc>
        <w:tc>
          <w:tcPr>
            <w:tcW w:w="0" w:type="auto"/>
            <w:tcBorders>
              <w:top w:val="single" w:sz="4" w:space="0" w:color="auto"/>
              <w:left w:val="nil"/>
              <w:bottom w:val="single" w:sz="4" w:space="0" w:color="auto"/>
              <w:right w:val="single" w:sz="4" w:space="0" w:color="auto"/>
            </w:tcBorders>
            <w:shd w:val="clear" w:color="000000" w:fill="DA9694"/>
            <w:noWrap/>
            <w:vAlign w:val="bottom"/>
            <w:hideMark/>
          </w:tcPr>
          <w:p w:rsidR="000B701D" w:rsidRPr="000B701D" w:rsidRDefault="000B701D"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17</w:t>
            </w:r>
          </w:p>
        </w:tc>
        <w:tc>
          <w:tcPr>
            <w:tcW w:w="0" w:type="auto"/>
            <w:tcBorders>
              <w:top w:val="single" w:sz="4" w:space="0" w:color="auto"/>
              <w:left w:val="nil"/>
              <w:bottom w:val="single" w:sz="4" w:space="0" w:color="auto"/>
              <w:right w:val="single" w:sz="4" w:space="0" w:color="auto"/>
            </w:tcBorders>
            <w:shd w:val="clear" w:color="000000" w:fill="DA9694"/>
            <w:noWrap/>
            <w:vAlign w:val="bottom"/>
            <w:hideMark/>
          </w:tcPr>
          <w:p w:rsidR="000B701D" w:rsidRPr="000B701D" w:rsidRDefault="000B701D"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B701D" w:rsidRPr="000B701D" w:rsidRDefault="000B701D" w:rsidP="000B701D">
            <w:pPr>
              <w:spacing w:after="0" w:line="480" w:lineRule="auto"/>
              <w:jc w:val="center"/>
              <w:rPr>
                <w:rFonts w:eastAsia="Times New Roman"/>
                <w:b/>
                <w:i/>
                <w:color w:val="000000"/>
                <w:sz w:val="16"/>
                <w:szCs w:val="16"/>
                <w:u w:val="single"/>
              </w:rPr>
            </w:pPr>
            <w:r>
              <w:rPr>
                <w:rFonts w:eastAsia="Times New Roman"/>
                <w:b/>
                <w:i/>
                <w:color w:val="000000"/>
                <w:sz w:val="16"/>
                <w:szCs w:val="16"/>
                <w:u w:val="single"/>
              </w:rPr>
              <w:t>25</w:t>
            </w:r>
            <w:r w:rsidRPr="000B701D">
              <w:rPr>
                <w:rFonts w:eastAsia="Times New Roman"/>
                <w:b/>
                <w:i/>
                <w:color w:val="000000"/>
                <w:sz w:val="16"/>
                <w:szCs w:val="16"/>
                <w:u w:val="single"/>
              </w:rPr>
              <w:t>m'lik Havuz</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0B701D" w:rsidRPr="000B701D" w:rsidRDefault="000B701D"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13</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0B701D" w:rsidRPr="000B701D" w:rsidRDefault="000B701D"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14</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0B701D" w:rsidRPr="000B701D" w:rsidRDefault="000B701D"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15</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0B701D" w:rsidRPr="000B701D" w:rsidRDefault="000B701D"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16</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0B701D" w:rsidRPr="000B701D" w:rsidRDefault="000B701D"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17</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0B701D" w:rsidRPr="000B701D" w:rsidRDefault="000B701D"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18</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0B701D" w:rsidRPr="000B701D" w:rsidRDefault="000B701D"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1133D8" w:rsidP="00BF47AC">
            <w:pPr>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29.2</w:t>
            </w:r>
            <w:r w:rsidR="00E92C9E" w:rsidRPr="005F3544">
              <w:rPr>
                <w:rFonts w:ascii="Times New Roman" w:eastAsia="Times New Roman" w:hAnsi="Times New Roman"/>
                <w:sz w:val="14"/>
                <w:szCs w:val="14"/>
              </w:rPr>
              <w:t>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1133D8" w:rsidP="00BF47AC">
            <w:pPr>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28.24</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1133D8" w:rsidP="00BF47AC">
            <w:pPr>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29.97</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28.29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28.19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27.99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50m Serbest</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27.39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26.39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25.79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25.19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24.59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24.79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23.69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1:03.19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1:02.09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1:01.59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1:00.99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1:00.69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1:00.69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100m Serbest</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59.89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57.59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56.29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54.99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54.39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54.19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51.69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2:16.59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2:13.69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2:12.89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2:11.29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2:10.59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2:10.79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200m Serbest</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2:10.89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2:05.19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2:02.39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2:00.09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1:59.19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1:58.49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1:53.09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4:48.69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4:43.19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4:39.99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4:37.19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4:36.99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4:35.59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400m Serbest</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4:37.59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4:27.79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4:21.99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4:17.89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4:15.99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4:14.89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4:03.29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9:57.49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9:43.69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9:41.19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0:34.29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9:34.29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9:32.49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800m Serbest</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BF47AC">
            <w:pPr>
              <w:spacing w:after="0" w:line="240" w:lineRule="auto"/>
              <w:jc w:val="center"/>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BF47AC">
            <w:pPr>
              <w:spacing w:after="0" w:line="240" w:lineRule="auto"/>
              <w:jc w:val="center"/>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BF47AC">
            <w:pPr>
              <w:spacing w:after="0" w:line="240" w:lineRule="auto"/>
              <w:jc w:val="center"/>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BF47AC">
            <w:pPr>
              <w:spacing w:after="0" w:line="240" w:lineRule="auto"/>
              <w:jc w:val="center"/>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BF47AC">
            <w:pPr>
              <w:spacing w:after="0" w:line="240" w:lineRule="auto"/>
              <w:jc w:val="center"/>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BF47AC">
            <w:pPr>
              <w:spacing w:after="0" w:line="240" w:lineRule="auto"/>
              <w:jc w:val="center"/>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BF47AC">
            <w:pPr>
              <w:spacing w:after="0" w:line="240" w:lineRule="auto"/>
              <w:jc w:val="center"/>
              <w:rPr>
                <w:rFonts w:ascii="Times New Roman" w:eastAsia="Times New Roman" w:hAnsi="Times New Roman"/>
                <w:sz w:val="14"/>
                <w:szCs w:val="14"/>
              </w:rPr>
            </w:pP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E92C9E" w:rsidRPr="005F3544" w:rsidRDefault="00E92C9E" w:rsidP="00BF47AC">
            <w:pPr>
              <w:spacing w:after="0" w:line="240" w:lineRule="auto"/>
              <w:jc w:val="center"/>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BF47AC">
            <w:pPr>
              <w:spacing w:after="0" w:line="240" w:lineRule="auto"/>
              <w:jc w:val="center"/>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BF47AC">
            <w:pPr>
              <w:spacing w:after="0" w:line="240" w:lineRule="auto"/>
              <w:jc w:val="center"/>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BF47AC">
            <w:pPr>
              <w:spacing w:after="0" w:line="240" w:lineRule="auto"/>
              <w:jc w:val="center"/>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BF47AC">
            <w:pPr>
              <w:spacing w:after="0" w:line="240" w:lineRule="auto"/>
              <w:jc w:val="center"/>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BF47AC">
            <w:pPr>
              <w:spacing w:after="0" w:line="240" w:lineRule="auto"/>
              <w:jc w:val="center"/>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1500m Serbest</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18:19.29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17:33.29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17:15.59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17:04.39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17:01.09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16:48.99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16:03.19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BF0F68" w:rsidP="00BF47AC">
            <w:pPr>
              <w:spacing w:after="0" w:line="240" w:lineRule="auto"/>
              <w:jc w:val="center"/>
              <w:rPr>
                <w:rFonts w:eastAsia="Times New Roman"/>
                <w:color w:val="000000"/>
                <w:sz w:val="14"/>
                <w:szCs w:val="14"/>
              </w:rPr>
            </w:pPr>
            <w:r>
              <w:rPr>
                <w:rFonts w:eastAsia="Times New Roman"/>
                <w:color w:val="000000"/>
                <w:sz w:val="14"/>
                <w:szCs w:val="14"/>
              </w:rPr>
              <w:t>33.79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BF0F68" w:rsidP="00BF47AC">
            <w:pPr>
              <w:spacing w:after="0" w:line="240" w:lineRule="auto"/>
              <w:jc w:val="center"/>
              <w:rPr>
                <w:rFonts w:eastAsia="Times New Roman"/>
                <w:color w:val="000000"/>
                <w:sz w:val="14"/>
                <w:szCs w:val="14"/>
              </w:rPr>
            </w:pPr>
            <w:r>
              <w:rPr>
                <w:rFonts w:eastAsia="Times New Roman"/>
                <w:color w:val="000000"/>
                <w:sz w:val="14"/>
                <w:szCs w:val="14"/>
              </w:rPr>
              <w:t>32.74</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BF0F68" w:rsidP="00BF47AC">
            <w:pPr>
              <w:spacing w:after="0" w:line="240" w:lineRule="auto"/>
              <w:jc w:val="center"/>
              <w:rPr>
                <w:rFonts w:eastAsia="Times New Roman"/>
                <w:color w:val="000000"/>
                <w:sz w:val="14"/>
                <w:szCs w:val="14"/>
              </w:rPr>
            </w:pPr>
            <w:r>
              <w:rPr>
                <w:rFonts w:eastAsia="Times New Roman"/>
                <w:color w:val="000000"/>
                <w:sz w:val="14"/>
                <w:szCs w:val="14"/>
              </w:rPr>
              <w:t>32.27</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31.87</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31.49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31.27</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50m Sırtüstü</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D805F5" w:rsidP="00BF47AC">
            <w:pPr>
              <w:spacing w:after="0" w:line="240" w:lineRule="auto"/>
              <w:jc w:val="center"/>
              <w:rPr>
                <w:rFonts w:eastAsia="Times New Roman"/>
                <w:color w:val="000000"/>
                <w:sz w:val="14"/>
                <w:szCs w:val="14"/>
              </w:rPr>
            </w:pPr>
            <w:r>
              <w:rPr>
                <w:rFonts w:eastAsia="Times New Roman"/>
                <w:color w:val="000000"/>
                <w:sz w:val="14"/>
                <w:szCs w:val="14"/>
              </w:rPr>
              <w:t>32.57</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D805F5" w:rsidP="00BF47AC">
            <w:pPr>
              <w:spacing w:after="0" w:line="240" w:lineRule="auto"/>
              <w:jc w:val="center"/>
              <w:rPr>
                <w:rFonts w:eastAsia="Times New Roman"/>
                <w:color w:val="000000"/>
                <w:sz w:val="14"/>
                <w:szCs w:val="14"/>
              </w:rPr>
            </w:pPr>
            <w:r>
              <w:rPr>
                <w:rFonts w:eastAsia="Times New Roman"/>
                <w:color w:val="000000"/>
                <w:sz w:val="14"/>
                <w:szCs w:val="14"/>
              </w:rPr>
              <w:t>31.10</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D805F5" w:rsidP="00BF47AC">
            <w:pPr>
              <w:spacing w:after="0" w:line="240" w:lineRule="auto"/>
              <w:jc w:val="center"/>
              <w:rPr>
                <w:rFonts w:eastAsia="Times New Roman"/>
                <w:color w:val="000000"/>
                <w:sz w:val="14"/>
                <w:szCs w:val="14"/>
              </w:rPr>
            </w:pPr>
            <w:r>
              <w:rPr>
                <w:rFonts w:eastAsia="Times New Roman"/>
                <w:color w:val="000000"/>
                <w:sz w:val="14"/>
                <w:szCs w:val="14"/>
              </w:rPr>
              <w:t>29.11</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D805F5" w:rsidP="00BF47AC">
            <w:pPr>
              <w:spacing w:after="0" w:line="240" w:lineRule="auto"/>
              <w:jc w:val="center"/>
              <w:rPr>
                <w:rFonts w:eastAsia="Times New Roman"/>
                <w:color w:val="000000"/>
                <w:sz w:val="14"/>
                <w:szCs w:val="14"/>
              </w:rPr>
            </w:pPr>
            <w:r>
              <w:rPr>
                <w:rFonts w:eastAsia="Times New Roman"/>
                <w:color w:val="000000"/>
                <w:sz w:val="14"/>
                <w:szCs w:val="14"/>
              </w:rPr>
              <w:t>28.68</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28.13</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27.64</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27.02</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1:09.39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1:08.29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1:07.29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1:06.49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1:06.29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1:06.29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100m Sırtüstü</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1:06.39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1:03.89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1:01.89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1:00.69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59.59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59.09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56.39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2:30.59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2:26.29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2:25.29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2:23.39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2:23.49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2:22.69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200m Sırtüstü</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2:23.79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2:17.49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2:14.39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2:12.19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2:11.29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2:09.69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2:03.79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BF0F68" w:rsidP="00BF47AC">
            <w:pPr>
              <w:spacing w:after="0" w:line="240" w:lineRule="auto"/>
              <w:jc w:val="center"/>
              <w:rPr>
                <w:rFonts w:eastAsia="Times New Roman"/>
                <w:color w:val="000000"/>
                <w:sz w:val="14"/>
                <w:szCs w:val="14"/>
              </w:rPr>
            </w:pPr>
            <w:r>
              <w:rPr>
                <w:rFonts w:eastAsia="Times New Roman"/>
                <w:color w:val="000000"/>
                <w:sz w:val="14"/>
                <w:szCs w:val="14"/>
              </w:rPr>
              <w:t>37.31</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BF0F68" w:rsidP="00BF47AC">
            <w:pPr>
              <w:spacing w:after="0" w:line="240" w:lineRule="auto"/>
              <w:jc w:val="center"/>
              <w:rPr>
                <w:rFonts w:eastAsia="Times New Roman"/>
                <w:color w:val="000000"/>
                <w:sz w:val="14"/>
                <w:szCs w:val="14"/>
              </w:rPr>
            </w:pPr>
            <w:r>
              <w:rPr>
                <w:rFonts w:eastAsia="Times New Roman"/>
                <w:color w:val="000000"/>
                <w:sz w:val="14"/>
                <w:szCs w:val="14"/>
              </w:rPr>
              <w:t>36.00</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BF0F68" w:rsidP="00BF47AC">
            <w:pPr>
              <w:spacing w:after="0" w:line="240" w:lineRule="auto"/>
              <w:jc w:val="center"/>
              <w:rPr>
                <w:rFonts w:eastAsia="Times New Roman"/>
                <w:color w:val="000000"/>
                <w:sz w:val="14"/>
                <w:szCs w:val="14"/>
              </w:rPr>
            </w:pPr>
            <w:r>
              <w:rPr>
                <w:rFonts w:eastAsia="Times New Roman"/>
                <w:color w:val="000000"/>
                <w:sz w:val="14"/>
                <w:szCs w:val="14"/>
              </w:rPr>
              <w:t>35.38</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35.03</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34.56</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34.06</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50m Kurbağalama</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D805F5" w:rsidP="00BF47AC">
            <w:pPr>
              <w:spacing w:after="0" w:line="240" w:lineRule="auto"/>
              <w:jc w:val="center"/>
              <w:rPr>
                <w:rFonts w:eastAsia="Times New Roman"/>
                <w:color w:val="000000"/>
                <w:sz w:val="14"/>
                <w:szCs w:val="14"/>
              </w:rPr>
            </w:pPr>
            <w:r>
              <w:rPr>
                <w:rFonts w:eastAsia="Times New Roman"/>
                <w:color w:val="000000"/>
                <w:sz w:val="14"/>
                <w:szCs w:val="14"/>
              </w:rPr>
              <w:t>36.08</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35.53</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34.48</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33.76</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32.95</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32.08</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31.45</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1:19.69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1:18.09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1:17.39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1:16.39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1:15.49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1:15.79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100m Kurbağalama</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1:15.59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1:11.99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1:09.89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1:09.09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1:08.29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1:07.59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1:04.49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2:52.39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02:48.9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2:47.09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2:44.89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2:45.09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2:44.19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200m Kurbağalama</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2:44.09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2:36.79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2:32.49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2:30.19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2:28.69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2:26.19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2:19.49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BF0F68" w:rsidP="00BF47AC">
            <w:pPr>
              <w:spacing w:after="0" w:line="240" w:lineRule="auto"/>
              <w:jc w:val="center"/>
              <w:rPr>
                <w:rFonts w:eastAsia="Times New Roman"/>
                <w:color w:val="000000"/>
                <w:sz w:val="14"/>
                <w:szCs w:val="14"/>
              </w:rPr>
            </w:pPr>
            <w:r>
              <w:rPr>
                <w:rFonts w:eastAsia="Times New Roman"/>
                <w:color w:val="000000"/>
                <w:sz w:val="14"/>
                <w:szCs w:val="14"/>
              </w:rPr>
              <w:t>31.71</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BF0F68" w:rsidP="00BF47AC">
            <w:pPr>
              <w:spacing w:after="0" w:line="240" w:lineRule="auto"/>
              <w:jc w:val="center"/>
              <w:rPr>
                <w:rFonts w:eastAsia="Times New Roman"/>
                <w:color w:val="000000"/>
                <w:sz w:val="14"/>
                <w:szCs w:val="14"/>
              </w:rPr>
            </w:pPr>
            <w:r>
              <w:rPr>
                <w:rFonts w:eastAsia="Times New Roman"/>
                <w:color w:val="000000"/>
                <w:sz w:val="14"/>
                <w:szCs w:val="14"/>
              </w:rPr>
              <w:t>30.75</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BF0F68" w:rsidP="00BF47AC">
            <w:pPr>
              <w:spacing w:after="0" w:line="240" w:lineRule="auto"/>
              <w:jc w:val="center"/>
              <w:rPr>
                <w:rFonts w:eastAsia="Times New Roman"/>
                <w:color w:val="000000"/>
                <w:sz w:val="14"/>
                <w:szCs w:val="14"/>
              </w:rPr>
            </w:pPr>
            <w:r>
              <w:rPr>
                <w:rFonts w:eastAsia="Times New Roman"/>
                <w:color w:val="000000"/>
                <w:sz w:val="14"/>
                <w:szCs w:val="14"/>
              </w:rPr>
              <w:t>30.22</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30.00</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29.53</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AD4796" w:rsidP="00BF47AC">
            <w:pPr>
              <w:spacing w:after="0" w:line="240" w:lineRule="auto"/>
              <w:jc w:val="center"/>
              <w:rPr>
                <w:rFonts w:eastAsia="Times New Roman"/>
                <w:color w:val="000000"/>
                <w:sz w:val="14"/>
                <w:szCs w:val="14"/>
              </w:rPr>
            </w:pPr>
            <w:r>
              <w:rPr>
                <w:rFonts w:eastAsia="Times New Roman"/>
                <w:color w:val="000000"/>
                <w:sz w:val="14"/>
                <w:szCs w:val="14"/>
              </w:rPr>
              <w:t>29.07</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50m Kelebek</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D805F5" w:rsidP="00BF47AC">
            <w:pPr>
              <w:spacing w:after="0" w:line="240" w:lineRule="auto"/>
              <w:jc w:val="center"/>
              <w:rPr>
                <w:rFonts w:eastAsia="Times New Roman"/>
                <w:color w:val="000000"/>
                <w:sz w:val="14"/>
                <w:szCs w:val="14"/>
              </w:rPr>
            </w:pPr>
            <w:r>
              <w:rPr>
                <w:rFonts w:eastAsia="Times New Roman"/>
                <w:color w:val="000000"/>
                <w:sz w:val="14"/>
                <w:szCs w:val="14"/>
              </w:rPr>
              <w:t>30.98</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D805F5" w:rsidP="00BF47AC">
            <w:pPr>
              <w:spacing w:after="0" w:line="240" w:lineRule="auto"/>
              <w:jc w:val="center"/>
              <w:rPr>
                <w:rFonts w:eastAsia="Times New Roman"/>
                <w:color w:val="000000"/>
                <w:sz w:val="14"/>
                <w:szCs w:val="14"/>
              </w:rPr>
            </w:pPr>
            <w:r>
              <w:rPr>
                <w:rFonts w:eastAsia="Times New Roman"/>
                <w:color w:val="000000"/>
                <w:sz w:val="14"/>
                <w:szCs w:val="14"/>
              </w:rPr>
              <w:t>29.59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D805F5" w:rsidP="00BF47AC">
            <w:pPr>
              <w:spacing w:after="0" w:line="240" w:lineRule="auto"/>
              <w:jc w:val="center"/>
              <w:rPr>
                <w:rFonts w:eastAsia="Times New Roman"/>
                <w:color w:val="000000"/>
                <w:sz w:val="14"/>
                <w:szCs w:val="14"/>
              </w:rPr>
            </w:pPr>
            <w:r>
              <w:rPr>
                <w:rFonts w:eastAsia="Times New Roman"/>
                <w:color w:val="000000"/>
                <w:sz w:val="14"/>
                <w:szCs w:val="14"/>
              </w:rPr>
              <w:t>27.48</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D805F5" w:rsidP="00BF47AC">
            <w:pPr>
              <w:spacing w:after="0" w:line="240" w:lineRule="auto"/>
              <w:jc w:val="center"/>
              <w:rPr>
                <w:rFonts w:eastAsia="Times New Roman"/>
                <w:color w:val="000000"/>
                <w:sz w:val="14"/>
                <w:szCs w:val="14"/>
              </w:rPr>
            </w:pPr>
            <w:r>
              <w:rPr>
                <w:rFonts w:eastAsia="Times New Roman"/>
                <w:color w:val="000000"/>
                <w:sz w:val="14"/>
                <w:szCs w:val="14"/>
              </w:rPr>
              <w:t>27.32</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937D22" w:rsidP="00BF47AC">
            <w:pPr>
              <w:spacing w:after="0" w:line="240" w:lineRule="auto"/>
              <w:jc w:val="center"/>
              <w:rPr>
                <w:rFonts w:eastAsia="Times New Roman"/>
                <w:color w:val="000000"/>
                <w:sz w:val="14"/>
                <w:szCs w:val="14"/>
              </w:rPr>
            </w:pPr>
            <w:r>
              <w:rPr>
                <w:rFonts w:eastAsia="Times New Roman"/>
                <w:color w:val="000000"/>
                <w:sz w:val="14"/>
                <w:szCs w:val="14"/>
              </w:rPr>
              <w:t>26.97</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937D22" w:rsidP="00BF47AC">
            <w:pPr>
              <w:spacing w:after="0" w:line="240" w:lineRule="auto"/>
              <w:jc w:val="center"/>
              <w:rPr>
                <w:rFonts w:eastAsia="Times New Roman"/>
                <w:color w:val="000000"/>
                <w:sz w:val="14"/>
                <w:szCs w:val="14"/>
              </w:rPr>
            </w:pPr>
            <w:r>
              <w:rPr>
                <w:rFonts w:eastAsia="Times New Roman"/>
                <w:color w:val="000000"/>
                <w:sz w:val="14"/>
                <w:szCs w:val="14"/>
              </w:rPr>
              <w:t>26.22</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937D22" w:rsidP="00BF47AC">
            <w:pPr>
              <w:spacing w:after="0" w:line="240" w:lineRule="auto"/>
              <w:jc w:val="center"/>
              <w:rPr>
                <w:rFonts w:eastAsia="Times New Roman"/>
                <w:color w:val="000000"/>
                <w:sz w:val="14"/>
                <w:szCs w:val="14"/>
              </w:rPr>
            </w:pPr>
            <w:r>
              <w:rPr>
                <w:rFonts w:eastAsia="Times New Roman"/>
                <w:color w:val="000000"/>
                <w:sz w:val="14"/>
                <w:szCs w:val="14"/>
              </w:rPr>
              <w:t>25.79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1:09.39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1:07.69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1:07.09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1:06.39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1:06.39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1:05.89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100m Kelebek</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1:05.29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1:02.99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1:00.99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59.69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59.19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58.99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56.29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2:33.09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2:30.19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2:27.39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2:26.29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2:25.29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2:24.09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200m Kelebek</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2:25.19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2:19.19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2:15.59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2:13.39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2:11.59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2:11.29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2:05.29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2:34.29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2:30.69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2:29.09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2:27.69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2:26.99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2:26.39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200m Karışık</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2:26.49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2:20.69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2:16.29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2:14.39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2:13.29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2:11.59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2:05.59</w:t>
            </w:r>
          </w:p>
        </w:tc>
      </w:tr>
      <w:tr w:rsidR="00E92C9E" w:rsidRPr="005F3544" w:rsidTr="007C6C7B">
        <w:trPr>
          <w:trHeight w:val="2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5:25.99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5:20.29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5:17.39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5:13.29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5:11.79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5:11.69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400m Karışık</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5:12.09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4:59.49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4:52.89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4:47.79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4:46.19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4:42.49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jc w:val="center"/>
              <w:rPr>
                <w:rFonts w:ascii="Times New Roman" w:eastAsia="Times New Roman" w:hAnsi="Times New Roman"/>
                <w:sz w:val="14"/>
                <w:szCs w:val="14"/>
              </w:rPr>
            </w:pPr>
            <w:r w:rsidRPr="005F3544">
              <w:rPr>
                <w:rFonts w:ascii="Times New Roman" w:eastAsia="Times New Roman" w:hAnsi="Times New Roman"/>
                <w:sz w:val="14"/>
                <w:szCs w:val="14"/>
              </w:rPr>
              <w:t>4:29.69</w:t>
            </w:r>
          </w:p>
        </w:tc>
      </w:tr>
      <w:tr w:rsidR="000A6FCB" w:rsidRPr="005F3544" w:rsidTr="007C6C7B">
        <w:trPr>
          <w:gridAfter w:val="11"/>
          <w:wAfter w:w="8944" w:type="dxa"/>
          <w:trHeight w:val="280"/>
          <w:jc w:val="center"/>
        </w:trPr>
        <w:tc>
          <w:tcPr>
            <w:tcW w:w="942" w:type="dxa"/>
            <w:gridSpan w:val="2"/>
            <w:tcBorders>
              <w:top w:val="nil"/>
              <w:left w:val="nil"/>
              <w:bottom w:val="nil"/>
              <w:right w:val="nil"/>
            </w:tcBorders>
            <w:shd w:val="clear" w:color="auto" w:fill="auto"/>
            <w:noWrap/>
            <w:vAlign w:val="bottom"/>
            <w:hideMark/>
          </w:tcPr>
          <w:p w:rsidR="000A6FCB" w:rsidRDefault="000A6FCB" w:rsidP="00E92C9E">
            <w:pPr>
              <w:spacing w:after="0" w:line="240" w:lineRule="auto"/>
              <w:rPr>
                <w:rFonts w:ascii="Times New Roman" w:eastAsia="Times New Roman" w:hAnsi="Times New Roman"/>
                <w:sz w:val="14"/>
                <w:szCs w:val="14"/>
              </w:rPr>
            </w:pPr>
          </w:p>
          <w:p w:rsidR="000A6FCB" w:rsidRDefault="000A6FCB" w:rsidP="00E92C9E">
            <w:pPr>
              <w:spacing w:after="0" w:line="240" w:lineRule="auto"/>
              <w:rPr>
                <w:rFonts w:ascii="Times New Roman" w:eastAsia="Times New Roman" w:hAnsi="Times New Roman"/>
                <w:sz w:val="14"/>
                <w:szCs w:val="14"/>
              </w:rPr>
            </w:pPr>
          </w:p>
          <w:p w:rsidR="000A6FCB" w:rsidRDefault="000A6FCB" w:rsidP="00E92C9E">
            <w:pPr>
              <w:spacing w:after="0" w:line="240" w:lineRule="auto"/>
              <w:rPr>
                <w:rFonts w:ascii="Times New Roman" w:eastAsia="Times New Roman" w:hAnsi="Times New Roman"/>
                <w:sz w:val="14"/>
                <w:szCs w:val="14"/>
              </w:rPr>
            </w:pPr>
          </w:p>
          <w:p w:rsidR="000A6FCB" w:rsidRDefault="000A6FCB" w:rsidP="00E92C9E">
            <w:pPr>
              <w:spacing w:after="0" w:line="240" w:lineRule="auto"/>
              <w:rPr>
                <w:rFonts w:ascii="Times New Roman" w:eastAsia="Times New Roman" w:hAnsi="Times New Roman"/>
                <w:sz w:val="14"/>
                <w:szCs w:val="14"/>
              </w:rPr>
            </w:pPr>
          </w:p>
          <w:p w:rsidR="000A6FCB" w:rsidRDefault="000A6FCB" w:rsidP="00E92C9E">
            <w:pPr>
              <w:spacing w:after="0" w:line="240" w:lineRule="auto"/>
              <w:rPr>
                <w:rFonts w:ascii="Times New Roman" w:eastAsia="Times New Roman" w:hAnsi="Times New Roman"/>
                <w:sz w:val="14"/>
                <w:szCs w:val="14"/>
              </w:rPr>
            </w:pPr>
          </w:p>
          <w:p w:rsidR="007C6C7B" w:rsidRDefault="007C6C7B" w:rsidP="00E92C9E">
            <w:pPr>
              <w:spacing w:after="0" w:line="240" w:lineRule="auto"/>
              <w:rPr>
                <w:rFonts w:ascii="Times New Roman" w:eastAsia="Times New Roman" w:hAnsi="Times New Roman"/>
                <w:sz w:val="14"/>
                <w:szCs w:val="14"/>
              </w:rPr>
            </w:pPr>
          </w:p>
          <w:p w:rsidR="007C6C7B" w:rsidRDefault="007C6C7B" w:rsidP="00E92C9E">
            <w:pPr>
              <w:spacing w:after="0" w:line="240" w:lineRule="auto"/>
              <w:rPr>
                <w:rFonts w:ascii="Times New Roman" w:eastAsia="Times New Roman" w:hAnsi="Times New Roman"/>
                <w:sz w:val="14"/>
                <w:szCs w:val="14"/>
              </w:rPr>
            </w:pPr>
          </w:p>
          <w:p w:rsidR="007C6C7B" w:rsidRDefault="007C6C7B" w:rsidP="00E92C9E">
            <w:pPr>
              <w:spacing w:after="0" w:line="240" w:lineRule="auto"/>
              <w:rPr>
                <w:rFonts w:ascii="Times New Roman" w:eastAsia="Times New Roman" w:hAnsi="Times New Roman"/>
                <w:sz w:val="14"/>
                <w:szCs w:val="14"/>
              </w:rPr>
            </w:pPr>
          </w:p>
          <w:p w:rsidR="007C6C7B" w:rsidRDefault="007C6C7B" w:rsidP="00E92C9E">
            <w:pPr>
              <w:spacing w:after="0" w:line="240" w:lineRule="auto"/>
              <w:rPr>
                <w:rFonts w:ascii="Times New Roman" w:eastAsia="Times New Roman" w:hAnsi="Times New Roman"/>
                <w:sz w:val="14"/>
                <w:szCs w:val="14"/>
              </w:rPr>
            </w:pPr>
          </w:p>
          <w:p w:rsidR="007C6C7B" w:rsidRDefault="007C6C7B" w:rsidP="00E92C9E">
            <w:pPr>
              <w:spacing w:after="0" w:line="240" w:lineRule="auto"/>
              <w:rPr>
                <w:rFonts w:ascii="Times New Roman" w:eastAsia="Times New Roman" w:hAnsi="Times New Roman"/>
                <w:sz w:val="14"/>
                <w:szCs w:val="14"/>
              </w:rPr>
            </w:pPr>
          </w:p>
          <w:p w:rsidR="000A6FCB" w:rsidRDefault="000A6FCB" w:rsidP="00E92C9E">
            <w:pPr>
              <w:spacing w:after="0" w:line="240" w:lineRule="auto"/>
              <w:rPr>
                <w:rFonts w:ascii="Times New Roman" w:eastAsia="Times New Roman" w:hAnsi="Times New Roman"/>
                <w:sz w:val="14"/>
                <w:szCs w:val="14"/>
              </w:rPr>
            </w:pPr>
          </w:p>
          <w:p w:rsidR="000A6FCB" w:rsidRDefault="000A6FCB" w:rsidP="00E92C9E">
            <w:pPr>
              <w:spacing w:after="0" w:line="240" w:lineRule="auto"/>
              <w:rPr>
                <w:rFonts w:ascii="Times New Roman" w:eastAsia="Times New Roman" w:hAnsi="Times New Roman"/>
                <w:sz w:val="14"/>
                <w:szCs w:val="14"/>
              </w:rPr>
            </w:pPr>
          </w:p>
          <w:p w:rsidR="000A6FCB" w:rsidRDefault="000A6FCB" w:rsidP="00E92C9E">
            <w:pPr>
              <w:spacing w:after="0" w:line="240" w:lineRule="auto"/>
              <w:rPr>
                <w:rFonts w:ascii="Times New Roman" w:eastAsia="Times New Roman" w:hAnsi="Times New Roman"/>
                <w:sz w:val="14"/>
                <w:szCs w:val="14"/>
              </w:rPr>
            </w:pPr>
          </w:p>
          <w:p w:rsidR="000A6FCB" w:rsidRDefault="000A6FCB" w:rsidP="00E92C9E">
            <w:pPr>
              <w:spacing w:after="0" w:line="240" w:lineRule="auto"/>
              <w:rPr>
                <w:rFonts w:ascii="Times New Roman" w:eastAsia="Times New Roman" w:hAnsi="Times New Roman"/>
                <w:sz w:val="14"/>
                <w:szCs w:val="14"/>
              </w:rPr>
            </w:pPr>
          </w:p>
          <w:p w:rsidR="000A6FCB" w:rsidRDefault="000A6FCB" w:rsidP="00E92C9E">
            <w:pPr>
              <w:spacing w:after="0" w:line="240" w:lineRule="auto"/>
              <w:rPr>
                <w:rFonts w:ascii="Times New Roman" w:eastAsia="Times New Roman" w:hAnsi="Times New Roman"/>
                <w:sz w:val="14"/>
                <w:szCs w:val="14"/>
              </w:rPr>
            </w:pPr>
          </w:p>
          <w:p w:rsidR="000A6FCB" w:rsidRDefault="000A6FCB" w:rsidP="00E92C9E">
            <w:pPr>
              <w:spacing w:after="0" w:line="240" w:lineRule="auto"/>
              <w:rPr>
                <w:rFonts w:ascii="Times New Roman" w:eastAsia="Times New Roman" w:hAnsi="Times New Roman"/>
                <w:sz w:val="14"/>
                <w:szCs w:val="14"/>
              </w:rPr>
            </w:pPr>
          </w:p>
          <w:p w:rsidR="000A6FCB" w:rsidRDefault="000A6FCB" w:rsidP="00E92C9E">
            <w:pPr>
              <w:spacing w:after="0" w:line="240" w:lineRule="auto"/>
              <w:rPr>
                <w:rFonts w:ascii="Times New Roman" w:eastAsia="Times New Roman" w:hAnsi="Times New Roman"/>
                <w:sz w:val="14"/>
                <w:szCs w:val="14"/>
              </w:rPr>
            </w:pPr>
          </w:p>
          <w:p w:rsidR="000A6FCB" w:rsidRDefault="000A6FCB" w:rsidP="00E92C9E">
            <w:pPr>
              <w:spacing w:after="0" w:line="240" w:lineRule="auto"/>
              <w:rPr>
                <w:rFonts w:ascii="Times New Roman" w:eastAsia="Times New Roman" w:hAnsi="Times New Roman"/>
                <w:sz w:val="14"/>
                <w:szCs w:val="14"/>
              </w:rPr>
            </w:pPr>
          </w:p>
          <w:p w:rsidR="000A6FCB" w:rsidRDefault="000A6FCB" w:rsidP="00E92C9E">
            <w:pPr>
              <w:spacing w:after="0" w:line="240" w:lineRule="auto"/>
              <w:rPr>
                <w:rFonts w:ascii="Times New Roman" w:eastAsia="Times New Roman" w:hAnsi="Times New Roman"/>
                <w:sz w:val="14"/>
                <w:szCs w:val="14"/>
              </w:rPr>
            </w:pPr>
          </w:p>
          <w:p w:rsidR="000A6FCB" w:rsidRDefault="000A6FCB" w:rsidP="00E92C9E">
            <w:pPr>
              <w:spacing w:after="0" w:line="240" w:lineRule="auto"/>
              <w:rPr>
                <w:rFonts w:ascii="Times New Roman" w:eastAsia="Times New Roman" w:hAnsi="Times New Roman"/>
                <w:sz w:val="14"/>
                <w:szCs w:val="14"/>
              </w:rPr>
            </w:pPr>
          </w:p>
          <w:p w:rsidR="000A6FCB" w:rsidRPr="005F3544" w:rsidRDefault="000A6FCB" w:rsidP="00E92C9E">
            <w:pPr>
              <w:spacing w:after="0" w:line="240" w:lineRule="auto"/>
              <w:rPr>
                <w:rFonts w:ascii="Times New Roman" w:eastAsia="Times New Roman" w:hAnsi="Times New Roman"/>
                <w:sz w:val="14"/>
                <w:szCs w:val="14"/>
              </w:rPr>
            </w:pPr>
          </w:p>
        </w:tc>
        <w:tc>
          <w:tcPr>
            <w:tcW w:w="0" w:type="auto"/>
            <w:tcBorders>
              <w:top w:val="nil"/>
              <w:left w:val="nil"/>
              <w:bottom w:val="nil"/>
              <w:right w:val="nil"/>
            </w:tcBorders>
            <w:shd w:val="clear" w:color="auto" w:fill="auto"/>
            <w:noWrap/>
            <w:vAlign w:val="bottom"/>
            <w:hideMark/>
          </w:tcPr>
          <w:p w:rsidR="000A6FCB" w:rsidRPr="005F3544" w:rsidRDefault="000A6FCB" w:rsidP="00E92C9E">
            <w:pPr>
              <w:spacing w:after="0" w:line="240" w:lineRule="auto"/>
              <w:rPr>
                <w:rFonts w:ascii="Times New Roman" w:eastAsia="Times New Roman" w:hAnsi="Times New Roman"/>
                <w:sz w:val="14"/>
                <w:szCs w:val="14"/>
              </w:rPr>
            </w:pPr>
          </w:p>
        </w:tc>
      </w:tr>
      <w:tr w:rsidR="00E92C9E" w:rsidRPr="005F3544" w:rsidTr="007C6C7B">
        <w:trPr>
          <w:trHeight w:val="504"/>
          <w:jc w:val="center"/>
        </w:trPr>
        <w:tc>
          <w:tcPr>
            <w:tcW w:w="582"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13</w:t>
            </w:r>
          </w:p>
        </w:tc>
        <w:tc>
          <w:tcPr>
            <w:tcW w:w="0" w:type="auto"/>
            <w:tcBorders>
              <w:top w:val="single" w:sz="4" w:space="0" w:color="auto"/>
              <w:left w:val="nil"/>
              <w:bottom w:val="single" w:sz="4" w:space="0" w:color="auto"/>
              <w:right w:val="single" w:sz="4" w:space="0" w:color="auto"/>
            </w:tcBorders>
            <w:shd w:val="clear" w:color="000000" w:fill="DA9694"/>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14</w:t>
            </w:r>
          </w:p>
        </w:tc>
        <w:tc>
          <w:tcPr>
            <w:tcW w:w="0" w:type="auto"/>
            <w:tcBorders>
              <w:top w:val="single" w:sz="4" w:space="0" w:color="auto"/>
              <w:left w:val="nil"/>
              <w:bottom w:val="single" w:sz="4" w:space="0" w:color="auto"/>
              <w:right w:val="single" w:sz="4" w:space="0" w:color="auto"/>
            </w:tcBorders>
            <w:shd w:val="clear" w:color="000000" w:fill="DA9694"/>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15</w:t>
            </w:r>
          </w:p>
        </w:tc>
        <w:tc>
          <w:tcPr>
            <w:tcW w:w="0" w:type="auto"/>
            <w:tcBorders>
              <w:top w:val="single" w:sz="4" w:space="0" w:color="auto"/>
              <w:left w:val="nil"/>
              <w:bottom w:val="single" w:sz="4" w:space="0" w:color="auto"/>
              <w:right w:val="single" w:sz="4" w:space="0" w:color="auto"/>
            </w:tcBorders>
            <w:shd w:val="clear" w:color="000000" w:fill="DA9694"/>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16</w:t>
            </w:r>
          </w:p>
        </w:tc>
        <w:tc>
          <w:tcPr>
            <w:tcW w:w="0" w:type="auto"/>
            <w:tcBorders>
              <w:top w:val="single" w:sz="4" w:space="0" w:color="auto"/>
              <w:left w:val="nil"/>
              <w:bottom w:val="single" w:sz="4" w:space="0" w:color="auto"/>
              <w:right w:val="single" w:sz="4" w:space="0" w:color="auto"/>
            </w:tcBorders>
            <w:shd w:val="clear" w:color="000000" w:fill="DA9694"/>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17</w:t>
            </w:r>
          </w:p>
        </w:tc>
        <w:tc>
          <w:tcPr>
            <w:tcW w:w="0" w:type="auto"/>
            <w:tcBorders>
              <w:top w:val="single" w:sz="4" w:space="0" w:color="auto"/>
              <w:left w:val="nil"/>
              <w:bottom w:val="single" w:sz="4" w:space="0" w:color="auto"/>
              <w:right w:val="single" w:sz="4" w:space="0" w:color="auto"/>
            </w:tcBorders>
            <w:shd w:val="clear" w:color="000000" w:fill="DA9694"/>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25yarda Havuz</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13</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14</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15</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16</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17</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18</w:t>
            </w:r>
          </w:p>
        </w:tc>
        <w:tc>
          <w:tcPr>
            <w:tcW w:w="0" w:type="auto"/>
            <w:tcBorders>
              <w:top w:val="single" w:sz="4" w:space="0" w:color="auto"/>
              <w:left w:val="nil"/>
              <w:bottom w:val="single" w:sz="4" w:space="0" w:color="auto"/>
              <w:right w:val="single" w:sz="4" w:space="0" w:color="auto"/>
            </w:tcBorders>
            <w:shd w:val="clear" w:color="000000" w:fill="95B3D7"/>
            <w:noWrap/>
            <w:vAlign w:val="bottom"/>
            <w:hideMark/>
          </w:tcPr>
          <w:p w:rsidR="00E92C9E" w:rsidRPr="000B701D" w:rsidRDefault="00E92C9E" w:rsidP="000B701D">
            <w:pPr>
              <w:spacing w:after="0" w:line="480" w:lineRule="auto"/>
              <w:jc w:val="center"/>
              <w:rPr>
                <w:rFonts w:eastAsia="Times New Roman"/>
                <w:b/>
                <w:i/>
                <w:color w:val="000000"/>
                <w:sz w:val="16"/>
                <w:szCs w:val="16"/>
                <w:u w:val="single"/>
              </w:rPr>
            </w:pPr>
            <w:r w:rsidRPr="000B701D">
              <w:rPr>
                <w:rFonts w:eastAsia="Times New Roman"/>
                <w:b/>
                <w:i/>
                <w:color w:val="000000"/>
                <w:sz w:val="16"/>
                <w:szCs w:val="16"/>
                <w:u w:val="single"/>
              </w:rPr>
              <w:t>19+</w:t>
            </w:r>
          </w:p>
        </w:tc>
      </w:tr>
      <w:tr w:rsidR="00E92C9E"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jc w:val="right"/>
              <w:rPr>
                <w:rFonts w:ascii="Times New Roman" w:eastAsia="Times New Roman" w:hAnsi="Times New Roman"/>
                <w:sz w:val="14"/>
                <w:szCs w:val="14"/>
              </w:rPr>
            </w:pPr>
            <w:r w:rsidRPr="005F3544">
              <w:rPr>
                <w:rFonts w:ascii="Times New Roman" w:eastAsia="Times New Roman" w:hAnsi="Times New Roman"/>
                <w:sz w:val="14"/>
                <w:szCs w:val="14"/>
              </w:rPr>
              <w:t>26.49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25.89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25.69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25.59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25.49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25.39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E92C9E">
            <w:pPr>
              <w:spacing w:after="0" w:line="240" w:lineRule="auto"/>
              <w:jc w:val="center"/>
              <w:rPr>
                <w:rFonts w:eastAsia="Times New Roman"/>
                <w:color w:val="000000"/>
                <w:sz w:val="14"/>
                <w:szCs w:val="14"/>
              </w:rPr>
            </w:pPr>
            <w:r w:rsidRPr="005F3544">
              <w:rPr>
                <w:rFonts w:eastAsia="Times New Roman"/>
                <w:color w:val="000000"/>
                <w:sz w:val="14"/>
                <w:szCs w:val="14"/>
              </w:rPr>
              <w:t>50m Serbest</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24.79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23.89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23.39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22.79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22.29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22.39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21.39</w:t>
            </w:r>
          </w:p>
        </w:tc>
      </w:tr>
      <w:tr w:rsidR="00E92C9E"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jc w:val="right"/>
              <w:rPr>
                <w:rFonts w:ascii="Times New Roman" w:eastAsia="Times New Roman" w:hAnsi="Times New Roman"/>
                <w:sz w:val="14"/>
                <w:szCs w:val="14"/>
              </w:rPr>
            </w:pPr>
            <w:r w:rsidRPr="005F3544">
              <w:rPr>
                <w:rFonts w:ascii="Times New Roman" w:eastAsia="Times New Roman" w:hAnsi="Times New Roman"/>
                <w:sz w:val="14"/>
                <w:szCs w:val="14"/>
              </w:rPr>
              <w:t>57.19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56.19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55.69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55.19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54.99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54.89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E92C9E">
            <w:pPr>
              <w:spacing w:after="0" w:line="240" w:lineRule="auto"/>
              <w:jc w:val="center"/>
              <w:rPr>
                <w:rFonts w:eastAsia="Times New Roman"/>
                <w:color w:val="000000"/>
                <w:sz w:val="14"/>
                <w:szCs w:val="14"/>
              </w:rPr>
            </w:pPr>
            <w:r w:rsidRPr="005F3544">
              <w:rPr>
                <w:rFonts w:eastAsia="Times New Roman"/>
                <w:color w:val="000000"/>
                <w:sz w:val="14"/>
                <w:szCs w:val="14"/>
              </w:rPr>
              <w:t>100m Serbest</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54.29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52.19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50.99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49.79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49.29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48.99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46.79</w:t>
            </w:r>
          </w:p>
        </w:tc>
      </w:tr>
      <w:tr w:rsidR="00E92C9E"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BF47AC">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2:03.59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2:00.99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2:00.19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1:58.79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1:58.19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1:58.39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BF47AC">
            <w:pPr>
              <w:spacing w:after="0" w:line="240" w:lineRule="auto"/>
              <w:jc w:val="center"/>
              <w:rPr>
                <w:rFonts w:eastAsia="Times New Roman"/>
                <w:color w:val="000000"/>
                <w:sz w:val="14"/>
                <w:szCs w:val="14"/>
              </w:rPr>
            </w:pPr>
            <w:r w:rsidRPr="005F3544">
              <w:rPr>
                <w:rFonts w:eastAsia="Times New Roman"/>
                <w:color w:val="000000"/>
                <w:sz w:val="14"/>
                <w:szCs w:val="14"/>
              </w:rPr>
              <w:t>200m Serbest</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1:58.49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1:53.29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1:50.79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1:48.69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1:47.79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1:47.29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1:42.39</w:t>
            </w:r>
          </w:p>
        </w:tc>
      </w:tr>
      <w:tr w:rsidR="00E92C9E"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jc w:val="right"/>
              <w:rPr>
                <w:rFonts w:ascii="Times New Roman" w:eastAsia="Times New Roman" w:hAnsi="Times New Roman"/>
                <w:sz w:val="14"/>
                <w:szCs w:val="14"/>
              </w:rPr>
            </w:pPr>
            <w:r w:rsidRPr="005F3544">
              <w:rPr>
                <w:rFonts w:ascii="Times New Roman" w:eastAsia="Times New Roman" w:hAnsi="Times New Roman"/>
                <w:sz w:val="14"/>
                <w:szCs w:val="14"/>
              </w:rPr>
              <w:t>5:29.79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5:23.49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5:19.99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5:16.69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5:16.49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5:14.89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E92C9E">
            <w:pPr>
              <w:spacing w:after="0" w:line="240" w:lineRule="auto"/>
              <w:jc w:val="center"/>
              <w:rPr>
                <w:rFonts w:eastAsia="Times New Roman"/>
                <w:color w:val="000000"/>
                <w:sz w:val="14"/>
                <w:szCs w:val="14"/>
              </w:rPr>
            </w:pPr>
            <w:r w:rsidRPr="005F3544">
              <w:rPr>
                <w:rFonts w:eastAsia="Times New Roman"/>
                <w:color w:val="000000"/>
                <w:sz w:val="14"/>
                <w:szCs w:val="14"/>
              </w:rPr>
              <w:t>400m Serbest</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5:17.19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5:05.99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4:59.29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4:54.69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4:52.49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4:51.19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4:37.99</w:t>
            </w:r>
          </w:p>
        </w:tc>
      </w:tr>
      <w:tr w:rsidR="00E92C9E"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jc w:val="right"/>
              <w:rPr>
                <w:rFonts w:ascii="Times New Roman" w:eastAsia="Times New Roman" w:hAnsi="Times New Roman"/>
                <w:sz w:val="14"/>
                <w:szCs w:val="14"/>
              </w:rPr>
            </w:pPr>
            <w:r w:rsidRPr="005F3544">
              <w:rPr>
                <w:rFonts w:ascii="Times New Roman" w:eastAsia="Times New Roman" w:hAnsi="Times New Roman"/>
                <w:sz w:val="14"/>
                <w:szCs w:val="14"/>
              </w:rPr>
              <w:t>11:22.69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11:06.99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11:04.09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10:56.29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10:56.19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10:54.19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E92C9E">
            <w:pPr>
              <w:spacing w:after="0" w:line="240" w:lineRule="auto"/>
              <w:jc w:val="center"/>
              <w:rPr>
                <w:rFonts w:eastAsia="Times New Roman"/>
                <w:color w:val="000000"/>
                <w:sz w:val="14"/>
                <w:szCs w:val="14"/>
              </w:rPr>
            </w:pPr>
            <w:r w:rsidRPr="005F3544">
              <w:rPr>
                <w:rFonts w:eastAsia="Times New Roman"/>
                <w:color w:val="000000"/>
                <w:sz w:val="14"/>
                <w:szCs w:val="14"/>
              </w:rPr>
              <w:t>800m Serbest</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E92C9E">
            <w:pPr>
              <w:spacing w:after="0" w:line="240" w:lineRule="auto"/>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E92C9E">
            <w:pPr>
              <w:spacing w:after="0" w:line="240" w:lineRule="auto"/>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E92C9E">
            <w:pPr>
              <w:spacing w:after="0" w:line="240" w:lineRule="auto"/>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E92C9E">
            <w:pPr>
              <w:spacing w:after="0" w:line="240" w:lineRule="auto"/>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E92C9E">
            <w:pPr>
              <w:spacing w:after="0" w:line="240" w:lineRule="auto"/>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E92C9E">
            <w:pPr>
              <w:spacing w:after="0" w:line="240" w:lineRule="auto"/>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E92C9E">
            <w:pPr>
              <w:spacing w:after="0" w:line="240" w:lineRule="auto"/>
              <w:rPr>
                <w:rFonts w:ascii="Times New Roman" w:eastAsia="Times New Roman" w:hAnsi="Times New Roman"/>
                <w:sz w:val="14"/>
                <w:szCs w:val="14"/>
              </w:rPr>
            </w:pPr>
          </w:p>
        </w:tc>
      </w:tr>
      <w:tr w:rsidR="00E92C9E"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E92C9E" w:rsidRPr="005F3544" w:rsidRDefault="00E92C9E" w:rsidP="00E92C9E">
            <w:pPr>
              <w:spacing w:after="0" w:line="240" w:lineRule="auto"/>
              <w:jc w:val="right"/>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E92C9E">
            <w:pPr>
              <w:spacing w:after="0" w:line="240" w:lineRule="auto"/>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E92C9E">
            <w:pPr>
              <w:spacing w:after="0" w:line="240" w:lineRule="auto"/>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E92C9E">
            <w:pPr>
              <w:spacing w:after="0" w:line="240" w:lineRule="auto"/>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E92C9E">
            <w:pPr>
              <w:spacing w:after="0" w:line="240" w:lineRule="auto"/>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E92C9E" w:rsidP="00E92C9E">
            <w:pPr>
              <w:spacing w:after="0" w:line="240" w:lineRule="auto"/>
              <w:rPr>
                <w:rFonts w:ascii="Times New Roman" w:eastAsia="Times New Roman" w:hAnsi="Times New Roman"/>
                <w:sz w:val="14"/>
                <w:szCs w:val="14"/>
              </w:rPr>
            </w:pP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E92C9E">
            <w:pPr>
              <w:spacing w:after="0" w:line="240" w:lineRule="auto"/>
              <w:jc w:val="center"/>
              <w:rPr>
                <w:rFonts w:eastAsia="Times New Roman"/>
                <w:color w:val="000000"/>
                <w:sz w:val="14"/>
                <w:szCs w:val="14"/>
              </w:rPr>
            </w:pPr>
            <w:r w:rsidRPr="005F3544">
              <w:rPr>
                <w:rFonts w:eastAsia="Times New Roman"/>
                <w:color w:val="000000"/>
                <w:sz w:val="14"/>
                <w:szCs w:val="14"/>
              </w:rPr>
              <w:t>1500m Serbest</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18:25.69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17:39.39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17:21.59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17:10.39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17:06.99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16:54.89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16:08.79</w:t>
            </w:r>
          </w:p>
        </w:tc>
      </w:tr>
      <w:tr w:rsidR="00E92C9E"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jc w:val="right"/>
              <w:rPr>
                <w:rFonts w:eastAsia="Times New Roman"/>
                <w:color w:val="000000"/>
                <w:sz w:val="14"/>
                <w:szCs w:val="14"/>
              </w:rPr>
            </w:pPr>
            <w:r>
              <w:rPr>
                <w:rFonts w:eastAsia="Times New Roman"/>
                <w:color w:val="000000"/>
                <w:sz w:val="14"/>
                <w:szCs w:val="14"/>
              </w:rPr>
              <w:t>30.41</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29.46</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29.04</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28.68</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28.34</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28.14</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E92C9E">
            <w:pPr>
              <w:spacing w:after="0" w:line="240" w:lineRule="auto"/>
              <w:jc w:val="center"/>
              <w:rPr>
                <w:rFonts w:eastAsia="Times New Roman"/>
                <w:color w:val="000000"/>
                <w:sz w:val="14"/>
                <w:szCs w:val="14"/>
              </w:rPr>
            </w:pPr>
            <w:r w:rsidRPr="005F3544">
              <w:rPr>
                <w:rFonts w:eastAsia="Times New Roman"/>
                <w:color w:val="000000"/>
                <w:sz w:val="14"/>
                <w:szCs w:val="14"/>
              </w:rPr>
              <w:t>50m Sırtüstü</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29.31</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27.99</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26.20</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25.81</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25.31</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0B701D" w:rsidP="00E92C9E">
            <w:pPr>
              <w:spacing w:after="0" w:line="240" w:lineRule="auto"/>
              <w:rPr>
                <w:rFonts w:eastAsia="Times New Roman"/>
                <w:color w:val="000000"/>
                <w:sz w:val="14"/>
                <w:szCs w:val="14"/>
              </w:rPr>
            </w:pPr>
            <w:r>
              <w:rPr>
                <w:rFonts w:eastAsia="Times New Roman"/>
                <w:color w:val="000000"/>
                <w:sz w:val="14"/>
                <w:szCs w:val="14"/>
              </w:rPr>
              <w:t>24.87</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24.32</w:t>
            </w:r>
          </w:p>
        </w:tc>
      </w:tr>
      <w:tr w:rsidR="00E92C9E"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jc w:val="right"/>
              <w:rPr>
                <w:rFonts w:ascii="Times New Roman" w:eastAsia="Times New Roman" w:hAnsi="Times New Roman"/>
                <w:sz w:val="14"/>
                <w:szCs w:val="14"/>
              </w:rPr>
            </w:pPr>
            <w:r w:rsidRPr="005F3544">
              <w:rPr>
                <w:rFonts w:ascii="Times New Roman" w:eastAsia="Times New Roman" w:hAnsi="Times New Roman"/>
                <w:sz w:val="14"/>
                <w:szCs w:val="14"/>
              </w:rPr>
              <w:t>1:02.79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1:01.79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1:00.89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1:00.19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59.99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59.99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E92C9E">
            <w:pPr>
              <w:spacing w:after="0" w:line="240" w:lineRule="auto"/>
              <w:jc w:val="center"/>
              <w:rPr>
                <w:rFonts w:eastAsia="Times New Roman"/>
                <w:color w:val="000000"/>
                <w:sz w:val="14"/>
                <w:szCs w:val="14"/>
              </w:rPr>
            </w:pPr>
            <w:r w:rsidRPr="005F3544">
              <w:rPr>
                <w:rFonts w:eastAsia="Times New Roman"/>
                <w:color w:val="000000"/>
                <w:sz w:val="14"/>
                <w:szCs w:val="14"/>
              </w:rPr>
              <w:t>100m Sırtüstü</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1:00.09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57.79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55.99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54.89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53.99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53.39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50.99</w:t>
            </w:r>
          </w:p>
        </w:tc>
      </w:tr>
      <w:tr w:rsidR="00E92C9E"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jc w:val="right"/>
              <w:rPr>
                <w:rFonts w:ascii="Times New Roman" w:eastAsia="Times New Roman" w:hAnsi="Times New Roman"/>
                <w:sz w:val="14"/>
                <w:szCs w:val="14"/>
              </w:rPr>
            </w:pPr>
            <w:r w:rsidRPr="005F3544">
              <w:rPr>
                <w:rFonts w:ascii="Times New Roman" w:eastAsia="Times New Roman" w:hAnsi="Times New Roman"/>
                <w:sz w:val="14"/>
                <w:szCs w:val="14"/>
              </w:rPr>
              <w:t>2:16.29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2:12.39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2:11.49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2:09.79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2:09.89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2:09.09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E92C9E">
            <w:pPr>
              <w:spacing w:after="0" w:line="240" w:lineRule="auto"/>
              <w:jc w:val="center"/>
              <w:rPr>
                <w:rFonts w:eastAsia="Times New Roman"/>
                <w:color w:val="000000"/>
                <w:sz w:val="14"/>
                <w:szCs w:val="14"/>
              </w:rPr>
            </w:pPr>
            <w:r w:rsidRPr="005F3544">
              <w:rPr>
                <w:rFonts w:eastAsia="Times New Roman"/>
                <w:color w:val="000000"/>
                <w:sz w:val="14"/>
                <w:szCs w:val="14"/>
              </w:rPr>
              <w:t>200m Sırtüstü</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2:10.19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2:04.49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2:01.59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1:59.59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1:58.89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1:57.39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1:52.09</w:t>
            </w:r>
          </w:p>
        </w:tc>
      </w:tr>
      <w:tr w:rsidR="00E92C9E"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jc w:val="right"/>
              <w:rPr>
                <w:rFonts w:eastAsia="Times New Roman"/>
                <w:color w:val="000000"/>
                <w:sz w:val="14"/>
                <w:szCs w:val="14"/>
              </w:rPr>
            </w:pPr>
            <w:r>
              <w:rPr>
                <w:rFonts w:eastAsia="Times New Roman"/>
                <w:color w:val="000000"/>
                <w:sz w:val="14"/>
                <w:szCs w:val="14"/>
              </w:rPr>
              <w:t>33.55</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32.37</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31.81</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31.50</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31.07</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0B701D" w:rsidP="00E92C9E">
            <w:pPr>
              <w:spacing w:after="0" w:line="240" w:lineRule="auto"/>
              <w:rPr>
                <w:rFonts w:eastAsia="Times New Roman"/>
                <w:color w:val="000000"/>
                <w:sz w:val="14"/>
                <w:szCs w:val="14"/>
              </w:rPr>
            </w:pPr>
            <w:r>
              <w:rPr>
                <w:rFonts w:eastAsia="Times New Roman"/>
                <w:color w:val="000000"/>
                <w:sz w:val="14"/>
                <w:szCs w:val="14"/>
              </w:rPr>
              <w:t>30.63</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E92C9E">
            <w:pPr>
              <w:spacing w:after="0" w:line="240" w:lineRule="auto"/>
              <w:jc w:val="center"/>
              <w:rPr>
                <w:rFonts w:eastAsia="Times New Roman"/>
                <w:color w:val="000000"/>
                <w:sz w:val="14"/>
                <w:szCs w:val="14"/>
              </w:rPr>
            </w:pPr>
            <w:r w:rsidRPr="005F3544">
              <w:rPr>
                <w:rFonts w:eastAsia="Times New Roman"/>
                <w:color w:val="000000"/>
                <w:sz w:val="14"/>
                <w:szCs w:val="14"/>
              </w:rPr>
              <w:t>50m Kurbağalama</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32.50</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32.00</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31.06</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30.41</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29.68</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28.90</w:t>
            </w:r>
          </w:p>
        </w:tc>
        <w:tc>
          <w:tcPr>
            <w:tcW w:w="0" w:type="auto"/>
            <w:tcBorders>
              <w:top w:val="nil"/>
              <w:left w:val="nil"/>
              <w:bottom w:val="single" w:sz="4" w:space="0" w:color="auto"/>
              <w:right w:val="single" w:sz="4" w:space="0" w:color="auto"/>
            </w:tcBorders>
            <w:shd w:val="clear" w:color="auto" w:fill="auto"/>
            <w:noWrap/>
            <w:vAlign w:val="bottom"/>
          </w:tcPr>
          <w:p w:rsidR="00E92C9E" w:rsidRPr="005F3544" w:rsidRDefault="00BF47AC" w:rsidP="00E92C9E">
            <w:pPr>
              <w:spacing w:after="0" w:line="240" w:lineRule="auto"/>
              <w:rPr>
                <w:rFonts w:eastAsia="Times New Roman"/>
                <w:color w:val="000000"/>
                <w:sz w:val="14"/>
                <w:szCs w:val="14"/>
              </w:rPr>
            </w:pPr>
            <w:r>
              <w:rPr>
                <w:rFonts w:eastAsia="Times New Roman"/>
                <w:color w:val="000000"/>
                <w:sz w:val="14"/>
                <w:szCs w:val="14"/>
              </w:rPr>
              <w:t>28.33</w:t>
            </w:r>
          </w:p>
        </w:tc>
      </w:tr>
      <w:tr w:rsidR="00E92C9E"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jc w:val="right"/>
              <w:rPr>
                <w:rFonts w:ascii="Times New Roman" w:eastAsia="Times New Roman" w:hAnsi="Times New Roman"/>
                <w:sz w:val="14"/>
                <w:szCs w:val="14"/>
              </w:rPr>
            </w:pPr>
            <w:r w:rsidRPr="005F3544">
              <w:rPr>
                <w:rFonts w:ascii="Times New Roman" w:eastAsia="Times New Roman" w:hAnsi="Times New Roman"/>
                <w:sz w:val="14"/>
                <w:szCs w:val="14"/>
              </w:rPr>
              <w:t>1:12.19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1:10.69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1:09.99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1:09.19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1:08.29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1:08.59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E92C9E">
            <w:pPr>
              <w:spacing w:after="0" w:line="240" w:lineRule="auto"/>
              <w:jc w:val="center"/>
              <w:rPr>
                <w:rFonts w:eastAsia="Times New Roman"/>
                <w:color w:val="000000"/>
                <w:sz w:val="14"/>
                <w:szCs w:val="14"/>
              </w:rPr>
            </w:pPr>
            <w:r w:rsidRPr="005F3544">
              <w:rPr>
                <w:rFonts w:eastAsia="Times New Roman"/>
                <w:color w:val="000000"/>
                <w:sz w:val="14"/>
                <w:szCs w:val="14"/>
              </w:rPr>
              <w:t>100m Kurbağalama</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1:08.39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1:05.19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1:03.29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1:02.59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1:01.79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1:01.09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58.39</w:t>
            </w:r>
          </w:p>
        </w:tc>
      </w:tr>
      <w:tr w:rsidR="00E92C9E"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jc w:val="right"/>
              <w:rPr>
                <w:rFonts w:ascii="Times New Roman" w:eastAsia="Times New Roman" w:hAnsi="Times New Roman"/>
                <w:sz w:val="14"/>
                <w:szCs w:val="14"/>
              </w:rPr>
            </w:pPr>
            <w:r w:rsidRPr="005F3544">
              <w:rPr>
                <w:rFonts w:ascii="Times New Roman" w:eastAsia="Times New Roman" w:hAnsi="Times New Roman"/>
                <w:sz w:val="14"/>
                <w:szCs w:val="14"/>
              </w:rPr>
              <w:t>2:36.09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2:32.89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2:31.29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2:29.29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2:29.39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2:28.59</w:t>
            </w:r>
          </w:p>
        </w:tc>
        <w:tc>
          <w:tcPr>
            <w:tcW w:w="0" w:type="auto"/>
            <w:tcBorders>
              <w:top w:val="nil"/>
              <w:left w:val="nil"/>
              <w:bottom w:val="single" w:sz="4" w:space="0" w:color="auto"/>
              <w:right w:val="single" w:sz="4" w:space="0" w:color="auto"/>
            </w:tcBorders>
            <w:shd w:val="clear" w:color="000000" w:fill="D9D9D9"/>
            <w:noWrap/>
            <w:vAlign w:val="bottom"/>
            <w:hideMark/>
          </w:tcPr>
          <w:p w:rsidR="00E92C9E" w:rsidRPr="005F3544" w:rsidRDefault="00E92C9E" w:rsidP="00E92C9E">
            <w:pPr>
              <w:spacing w:after="0" w:line="240" w:lineRule="auto"/>
              <w:jc w:val="center"/>
              <w:rPr>
                <w:rFonts w:eastAsia="Times New Roman"/>
                <w:color w:val="000000"/>
                <w:sz w:val="14"/>
                <w:szCs w:val="14"/>
              </w:rPr>
            </w:pPr>
            <w:r w:rsidRPr="005F3544">
              <w:rPr>
                <w:rFonts w:eastAsia="Times New Roman"/>
                <w:color w:val="000000"/>
                <w:sz w:val="14"/>
                <w:szCs w:val="14"/>
              </w:rPr>
              <w:t>200m Kurbağalama</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2:28.49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2:21.89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2:18.09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2:15.89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2:14.59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2:12.29</w:t>
            </w:r>
          </w:p>
        </w:tc>
        <w:tc>
          <w:tcPr>
            <w:tcW w:w="0" w:type="auto"/>
            <w:tcBorders>
              <w:top w:val="nil"/>
              <w:left w:val="nil"/>
              <w:bottom w:val="single" w:sz="4" w:space="0" w:color="auto"/>
              <w:right w:val="single" w:sz="4" w:space="0" w:color="auto"/>
            </w:tcBorders>
            <w:shd w:val="clear" w:color="auto" w:fill="auto"/>
            <w:noWrap/>
            <w:vAlign w:val="bottom"/>
            <w:hideMark/>
          </w:tcPr>
          <w:p w:rsidR="00E92C9E" w:rsidRPr="005F3544" w:rsidRDefault="00E92C9E" w:rsidP="00E92C9E">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2:06.29</w:t>
            </w:r>
          </w:p>
        </w:tc>
      </w:tr>
      <w:tr w:rsidR="000B701D"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0B701D" w:rsidRPr="005F3544" w:rsidRDefault="000B701D" w:rsidP="000B701D">
            <w:pPr>
              <w:spacing w:after="0" w:line="240" w:lineRule="auto"/>
              <w:jc w:val="right"/>
              <w:rPr>
                <w:rFonts w:eastAsia="Times New Roman"/>
                <w:color w:val="000000"/>
                <w:sz w:val="14"/>
                <w:szCs w:val="14"/>
              </w:rPr>
            </w:pPr>
            <w:r>
              <w:rPr>
                <w:rFonts w:eastAsia="Times New Roman"/>
                <w:color w:val="000000"/>
                <w:sz w:val="14"/>
                <w:szCs w:val="14"/>
              </w:rPr>
              <w:t>28.54</w:t>
            </w:r>
          </w:p>
        </w:tc>
        <w:tc>
          <w:tcPr>
            <w:tcW w:w="0" w:type="auto"/>
            <w:tcBorders>
              <w:top w:val="nil"/>
              <w:left w:val="nil"/>
              <w:bottom w:val="single" w:sz="4" w:space="0" w:color="auto"/>
              <w:right w:val="single" w:sz="4" w:space="0" w:color="auto"/>
            </w:tcBorders>
            <w:shd w:val="clear" w:color="auto" w:fill="auto"/>
            <w:noWrap/>
            <w:vAlign w:val="bottom"/>
          </w:tcPr>
          <w:p w:rsidR="000B701D" w:rsidRPr="005F3544" w:rsidRDefault="000B701D" w:rsidP="000B701D">
            <w:pPr>
              <w:spacing w:after="0" w:line="240" w:lineRule="auto"/>
              <w:rPr>
                <w:rFonts w:eastAsia="Times New Roman"/>
                <w:color w:val="000000"/>
                <w:sz w:val="14"/>
                <w:szCs w:val="14"/>
              </w:rPr>
            </w:pPr>
            <w:r>
              <w:rPr>
                <w:rFonts w:eastAsia="Times New Roman"/>
                <w:color w:val="000000"/>
                <w:sz w:val="14"/>
                <w:szCs w:val="14"/>
              </w:rPr>
              <w:t>27.67</w:t>
            </w:r>
          </w:p>
        </w:tc>
        <w:tc>
          <w:tcPr>
            <w:tcW w:w="0" w:type="auto"/>
            <w:tcBorders>
              <w:top w:val="nil"/>
              <w:left w:val="nil"/>
              <w:bottom w:val="single" w:sz="4" w:space="0" w:color="auto"/>
              <w:right w:val="single" w:sz="4" w:space="0" w:color="auto"/>
            </w:tcBorders>
            <w:shd w:val="clear" w:color="auto" w:fill="auto"/>
            <w:noWrap/>
            <w:vAlign w:val="bottom"/>
          </w:tcPr>
          <w:p w:rsidR="000B701D" w:rsidRPr="005F3544" w:rsidRDefault="000B701D" w:rsidP="000B701D">
            <w:pPr>
              <w:spacing w:after="0" w:line="240" w:lineRule="auto"/>
              <w:rPr>
                <w:rFonts w:eastAsia="Times New Roman"/>
                <w:color w:val="000000"/>
                <w:sz w:val="14"/>
                <w:szCs w:val="14"/>
              </w:rPr>
            </w:pPr>
            <w:r>
              <w:rPr>
                <w:rFonts w:eastAsia="Times New Roman"/>
                <w:color w:val="000000"/>
                <w:sz w:val="14"/>
                <w:szCs w:val="14"/>
              </w:rPr>
              <w:t>27.20</w:t>
            </w:r>
          </w:p>
        </w:tc>
        <w:tc>
          <w:tcPr>
            <w:tcW w:w="0" w:type="auto"/>
            <w:tcBorders>
              <w:top w:val="nil"/>
              <w:left w:val="nil"/>
              <w:bottom w:val="single" w:sz="4" w:space="0" w:color="auto"/>
              <w:right w:val="single" w:sz="4" w:space="0" w:color="auto"/>
            </w:tcBorders>
            <w:shd w:val="clear" w:color="auto" w:fill="auto"/>
            <w:noWrap/>
            <w:vAlign w:val="bottom"/>
          </w:tcPr>
          <w:p w:rsidR="000B701D" w:rsidRPr="005F3544" w:rsidRDefault="000B701D" w:rsidP="000B701D">
            <w:pPr>
              <w:spacing w:after="0" w:line="240" w:lineRule="auto"/>
              <w:rPr>
                <w:rFonts w:eastAsia="Times New Roman"/>
                <w:color w:val="000000"/>
                <w:sz w:val="14"/>
                <w:szCs w:val="14"/>
              </w:rPr>
            </w:pPr>
            <w:r>
              <w:rPr>
                <w:rFonts w:eastAsia="Times New Roman"/>
                <w:color w:val="000000"/>
                <w:sz w:val="14"/>
                <w:szCs w:val="14"/>
              </w:rPr>
              <w:t>27.00</w:t>
            </w:r>
          </w:p>
        </w:tc>
        <w:tc>
          <w:tcPr>
            <w:tcW w:w="0" w:type="auto"/>
            <w:tcBorders>
              <w:top w:val="nil"/>
              <w:left w:val="nil"/>
              <w:bottom w:val="single" w:sz="4" w:space="0" w:color="auto"/>
              <w:right w:val="single" w:sz="4" w:space="0" w:color="auto"/>
            </w:tcBorders>
            <w:shd w:val="clear" w:color="auto" w:fill="auto"/>
            <w:noWrap/>
            <w:vAlign w:val="bottom"/>
          </w:tcPr>
          <w:p w:rsidR="000B701D" w:rsidRPr="005F3544" w:rsidRDefault="000B701D" w:rsidP="000B701D">
            <w:pPr>
              <w:spacing w:after="0" w:line="240" w:lineRule="auto"/>
              <w:rPr>
                <w:rFonts w:eastAsia="Times New Roman"/>
                <w:color w:val="000000"/>
                <w:sz w:val="14"/>
                <w:szCs w:val="14"/>
              </w:rPr>
            </w:pPr>
            <w:r>
              <w:rPr>
                <w:rFonts w:eastAsia="Times New Roman"/>
                <w:color w:val="000000"/>
                <w:sz w:val="14"/>
                <w:szCs w:val="14"/>
              </w:rPr>
              <w:t>26.57</w:t>
            </w:r>
          </w:p>
        </w:tc>
        <w:tc>
          <w:tcPr>
            <w:tcW w:w="0" w:type="auto"/>
            <w:tcBorders>
              <w:top w:val="nil"/>
              <w:left w:val="nil"/>
              <w:bottom w:val="single" w:sz="4" w:space="0" w:color="auto"/>
              <w:right w:val="single" w:sz="4" w:space="0" w:color="auto"/>
            </w:tcBorders>
            <w:shd w:val="clear" w:color="auto" w:fill="auto"/>
            <w:noWrap/>
            <w:vAlign w:val="bottom"/>
          </w:tcPr>
          <w:p w:rsidR="000B701D" w:rsidRPr="005F3544" w:rsidRDefault="000B701D" w:rsidP="000B701D">
            <w:pPr>
              <w:spacing w:after="0" w:line="240" w:lineRule="auto"/>
              <w:rPr>
                <w:rFonts w:eastAsia="Times New Roman"/>
                <w:color w:val="000000"/>
                <w:sz w:val="14"/>
                <w:szCs w:val="14"/>
              </w:rPr>
            </w:pPr>
            <w:r>
              <w:rPr>
                <w:rFonts w:eastAsia="Times New Roman"/>
                <w:color w:val="000000"/>
                <w:sz w:val="14"/>
                <w:szCs w:val="14"/>
              </w:rPr>
              <w:t>26.16</w:t>
            </w:r>
          </w:p>
        </w:tc>
        <w:tc>
          <w:tcPr>
            <w:tcW w:w="0" w:type="auto"/>
            <w:tcBorders>
              <w:top w:val="nil"/>
              <w:left w:val="nil"/>
              <w:bottom w:val="single" w:sz="4" w:space="0" w:color="auto"/>
              <w:right w:val="single" w:sz="4" w:space="0" w:color="auto"/>
            </w:tcBorders>
            <w:shd w:val="clear" w:color="000000" w:fill="D9D9D9"/>
            <w:noWrap/>
            <w:vAlign w:val="bottom"/>
            <w:hideMark/>
          </w:tcPr>
          <w:p w:rsidR="000B701D" w:rsidRPr="005F3544" w:rsidRDefault="000B701D" w:rsidP="000B701D">
            <w:pPr>
              <w:spacing w:after="0" w:line="240" w:lineRule="auto"/>
              <w:jc w:val="center"/>
              <w:rPr>
                <w:rFonts w:eastAsia="Times New Roman"/>
                <w:color w:val="000000"/>
                <w:sz w:val="14"/>
                <w:szCs w:val="14"/>
              </w:rPr>
            </w:pPr>
            <w:r w:rsidRPr="005F3544">
              <w:rPr>
                <w:rFonts w:eastAsia="Times New Roman"/>
                <w:color w:val="000000"/>
                <w:sz w:val="14"/>
                <w:szCs w:val="14"/>
              </w:rPr>
              <w:t>50m Kelebek</w:t>
            </w:r>
          </w:p>
        </w:tc>
        <w:tc>
          <w:tcPr>
            <w:tcW w:w="0" w:type="auto"/>
            <w:tcBorders>
              <w:top w:val="nil"/>
              <w:left w:val="nil"/>
              <w:bottom w:val="single" w:sz="4" w:space="0" w:color="auto"/>
              <w:right w:val="single" w:sz="4" w:space="0" w:color="auto"/>
            </w:tcBorders>
            <w:shd w:val="clear" w:color="auto" w:fill="auto"/>
            <w:noWrap/>
            <w:vAlign w:val="bottom"/>
          </w:tcPr>
          <w:p w:rsidR="000B701D" w:rsidRPr="005F3544" w:rsidRDefault="000B701D" w:rsidP="000B701D">
            <w:pPr>
              <w:spacing w:after="0" w:line="240" w:lineRule="auto"/>
              <w:jc w:val="right"/>
              <w:rPr>
                <w:rFonts w:eastAsia="Times New Roman"/>
                <w:color w:val="000000"/>
                <w:sz w:val="14"/>
                <w:szCs w:val="14"/>
              </w:rPr>
            </w:pPr>
            <w:r>
              <w:rPr>
                <w:rFonts w:eastAsia="Times New Roman"/>
                <w:color w:val="000000"/>
                <w:sz w:val="14"/>
                <w:szCs w:val="14"/>
              </w:rPr>
              <w:t>27.81</w:t>
            </w:r>
          </w:p>
        </w:tc>
        <w:tc>
          <w:tcPr>
            <w:tcW w:w="0" w:type="auto"/>
            <w:tcBorders>
              <w:top w:val="nil"/>
              <w:left w:val="nil"/>
              <w:bottom w:val="single" w:sz="4" w:space="0" w:color="auto"/>
              <w:right w:val="single" w:sz="4" w:space="0" w:color="auto"/>
            </w:tcBorders>
            <w:shd w:val="clear" w:color="auto" w:fill="auto"/>
            <w:noWrap/>
            <w:vAlign w:val="bottom"/>
          </w:tcPr>
          <w:p w:rsidR="000B701D" w:rsidRPr="005F3544" w:rsidRDefault="000B701D" w:rsidP="000B701D">
            <w:pPr>
              <w:spacing w:after="0" w:line="240" w:lineRule="auto"/>
              <w:rPr>
                <w:rFonts w:eastAsia="Times New Roman"/>
                <w:color w:val="000000"/>
                <w:sz w:val="14"/>
                <w:szCs w:val="14"/>
              </w:rPr>
            </w:pPr>
            <w:r>
              <w:rPr>
                <w:rFonts w:eastAsia="Times New Roman"/>
                <w:color w:val="000000"/>
                <w:sz w:val="14"/>
                <w:szCs w:val="14"/>
              </w:rPr>
              <w:t>26.56</w:t>
            </w:r>
          </w:p>
        </w:tc>
        <w:tc>
          <w:tcPr>
            <w:tcW w:w="0" w:type="auto"/>
            <w:tcBorders>
              <w:top w:val="nil"/>
              <w:left w:val="nil"/>
              <w:bottom w:val="single" w:sz="4" w:space="0" w:color="auto"/>
              <w:right w:val="single" w:sz="4" w:space="0" w:color="auto"/>
            </w:tcBorders>
            <w:shd w:val="clear" w:color="auto" w:fill="auto"/>
            <w:noWrap/>
            <w:vAlign w:val="bottom"/>
          </w:tcPr>
          <w:p w:rsidR="000B701D" w:rsidRPr="005F3544" w:rsidRDefault="000B701D" w:rsidP="000B701D">
            <w:pPr>
              <w:spacing w:after="0" w:line="240" w:lineRule="auto"/>
              <w:rPr>
                <w:rFonts w:eastAsia="Times New Roman"/>
                <w:color w:val="000000"/>
                <w:sz w:val="14"/>
                <w:szCs w:val="14"/>
              </w:rPr>
            </w:pPr>
            <w:r>
              <w:rPr>
                <w:rFonts w:eastAsia="Times New Roman"/>
                <w:color w:val="000000"/>
                <w:sz w:val="14"/>
                <w:szCs w:val="14"/>
              </w:rPr>
              <w:t>24.66</w:t>
            </w:r>
          </w:p>
        </w:tc>
        <w:tc>
          <w:tcPr>
            <w:tcW w:w="0" w:type="auto"/>
            <w:tcBorders>
              <w:top w:val="nil"/>
              <w:left w:val="nil"/>
              <w:bottom w:val="single" w:sz="4" w:space="0" w:color="auto"/>
              <w:right w:val="single" w:sz="4" w:space="0" w:color="auto"/>
            </w:tcBorders>
            <w:shd w:val="clear" w:color="auto" w:fill="auto"/>
            <w:noWrap/>
            <w:vAlign w:val="bottom"/>
          </w:tcPr>
          <w:p w:rsidR="000B701D" w:rsidRPr="005F3544" w:rsidRDefault="000B701D" w:rsidP="000B701D">
            <w:pPr>
              <w:spacing w:after="0" w:line="240" w:lineRule="auto"/>
              <w:rPr>
                <w:rFonts w:eastAsia="Times New Roman"/>
                <w:color w:val="000000"/>
                <w:sz w:val="14"/>
                <w:szCs w:val="14"/>
              </w:rPr>
            </w:pPr>
            <w:r>
              <w:rPr>
                <w:rFonts w:eastAsia="Times New Roman"/>
                <w:color w:val="000000"/>
                <w:sz w:val="14"/>
                <w:szCs w:val="14"/>
              </w:rPr>
              <w:t>24.52</w:t>
            </w:r>
          </w:p>
        </w:tc>
        <w:tc>
          <w:tcPr>
            <w:tcW w:w="0" w:type="auto"/>
            <w:tcBorders>
              <w:top w:val="nil"/>
              <w:left w:val="nil"/>
              <w:bottom w:val="single" w:sz="4" w:space="0" w:color="auto"/>
              <w:right w:val="single" w:sz="4" w:space="0" w:color="auto"/>
            </w:tcBorders>
            <w:shd w:val="clear" w:color="auto" w:fill="auto"/>
            <w:noWrap/>
            <w:vAlign w:val="bottom"/>
          </w:tcPr>
          <w:p w:rsidR="000B701D" w:rsidRPr="005F3544" w:rsidRDefault="000B701D" w:rsidP="000B701D">
            <w:pPr>
              <w:spacing w:after="0" w:line="240" w:lineRule="auto"/>
              <w:rPr>
                <w:rFonts w:eastAsia="Times New Roman"/>
                <w:color w:val="000000"/>
                <w:sz w:val="14"/>
                <w:szCs w:val="14"/>
              </w:rPr>
            </w:pPr>
            <w:r>
              <w:rPr>
                <w:rFonts w:eastAsia="Times New Roman"/>
                <w:color w:val="000000"/>
                <w:sz w:val="14"/>
                <w:szCs w:val="14"/>
              </w:rPr>
              <w:t>24.21</w:t>
            </w:r>
          </w:p>
        </w:tc>
        <w:tc>
          <w:tcPr>
            <w:tcW w:w="0" w:type="auto"/>
            <w:tcBorders>
              <w:top w:val="nil"/>
              <w:left w:val="nil"/>
              <w:bottom w:val="single" w:sz="4" w:space="0" w:color="auto"/>
              <w:right w:val="single" w:sz="4" w:space="0" w:color="auto"/>
            </w:tcBorders>
            <w:shd w:val="clear" w:color="auto" w:fill="auto"/>
            <w:noWrap/>
            <w:vAlign w:val="bottom"/>
          </w:tcPr>
          <w:p w:rsidR="000B701D" w:rsidRPr="005F3544" w:rsidRDefault="000B701D" w:rsidP="000B701D">
            <w:pPr>
              <w:spacing w:after="0" w:line="240" w:lineRule="auto"/>
              <w:rPr>
                <w:rFonts w:eastAsia="Times New Roman"/>
                <w:color w:val="000000"/>
                <w:sz w:val="14"/>
                <w:szCs w:val="14"/>
              </w:rPr>
            </w:pPr>
            <w:r>
              <w:rPr>
                <w:rFonts w:eastAsia="Times New Roman"/>
                <w:color w:val="000000"/>
                <w:sz w:val="14"/>
                <w:szCs w:val="14"/>
              </w:rPr>
              <w:t>23.53</w:t>
            </w:r>
          </w:p>
        </w:tc>
        <w:tc>
          <w:tcPr>
            <w:tcW w:w="0" w:type="auto"/>
            <w:tcBorders>
              <w:top w:val="nil"/>
              <w:left w:val="nil"/>
              <w:bottom w:val="single" w:sz="4" w:space="0" w:color="auto"/>
              <w:right w:val="single" w:sz="4" w:space="0" w:color="auto"/>
            </w:tcBorders>
            <w:shd w:val="clear" w:color="auto" w:fill="auto"/>
            <w:noWrap/>
            <w:vAlign w:val="bottom"/>
          </w:tcPr>
          <w:p w:rsidR="000B701D" w:rsidRPr="005F3544" w:rsidRDefault="000B701D" w:rsidP="000B701D">
            <w:pPr>
              <w:spacing w:after="0" w:line="240" w:lineRule="auto"/>
              <w:rPr>
                <w:rFonts w:eastAsia="Times New Roman"/>
                <w:color w:val="000000"/>
                <w:sz w:val="14"/>
                <w:szCs w:val="14"/>
              </w:rPr>
            </w:pPr>
            <w:r>
              <w:rPr>
                <w:rFonts w:eastAsia="Times New Roman"/>
                <w:color w:val="000000"/>
                <w:sz w:val="14"/>
                <w:szCs w:val="14"/>
              </w:rPr>
              <w:t>23.15</w:t>
            </w:r>
          </w:p>
        </w:tc>
      </w:tr>
      <w:tr w:rsidR="000B701D"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jc w:val="right"/>
              <w:rPr>
                <w:rFonts w:ascii="Times New Roman" w:eastAsia="Times New Roman" w:hAnsi="Times New Roman"/>
                <w:sz w:val="14"/>
                <w:szCs w:val="14"/>
              </w:rPr>
            </w:pPr>
            <w:r w:rsidRPr="005F3544">
              <w:rPr>
                <w:rFonts w:ascii="Times New Roman" w:eastAsia="Times New Roman" w:hAnsi="Times New Roman"/>
                <w:sz w:val="14"/>
                <w:szCs w:val="14"/>
              </w:rPr>
              <w:t>1:02.79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1:01.29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1:00.69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1:00.09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1:00.09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59.59</w:t>
            </w:r>
          </w:p>
        </w:tc>
        <w:tc>
          <w:tcPr>
            <w:tcW w:w="0" w:type="auto"/>
            <w:tcBorders>
              <w:top w:val="nil"/>
              <w:left w:val="nil"/>
              <w:bottom w:val="single" w:sz="4" w:space="0" w:color="auto"/>
              <w:right w:val="single" w:sz="4" w:space="0" w:color="auto"/>
            </w:tcBorders>
            <w:shd w:val="clear" w:color="000000" w:fill="D9D9D9"/>
            <w:noWrap/>
            <w:vAlign w:val="bottom"/>
            <w:hideMark/>
          </w:tcPr>
          <w:p w:rsidR="000B701D" w:rsidRPr="005F3544" w:rsidRDefault="000B701D" w:rsidP="000B701D">
            <w:pPr>
              <w:spacing w:after="0" w:line="240" w:lineRule="auto"/>
              <w:jc w:val="center"/>
              <w:rPr>
                <w:rFonts w:eastAsia="Times New Roman"/>
                <w:color w:val="000000"/>
                <w:sz w:val="14"/>
                <w:szCs w:val="14"/>
              </w:rPr>
            </w:pPr>
            <w:r w:rsidRPr="005F3544">
              <w:rPr>
                <w:rFonts w:eastAsia="Times New Roman"/>
                <w:color w:val="000000"/>
                <w:sz w:val="14"/>
                <w:szCs w:val="14"/>
              </w:rPr>
              <w:t>100m Kelebek</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59.09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57.09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55.19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53.99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53.49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53.39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50.99</w:t>
            </w:r>
          </w:p>
        </w:tc>
      </w:tr>
      <w:tr w:rsidR="000B701D"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jc w:val="right"/>
              <w:rPr>
                <w:rFonts w:ascii="Times New Roman" w:eastAsia="Times New Roman" w:hAnsi="Times New Roman"/>
                <w:sz w:val="14"/>
                <w:szCs w:val="14"/>
              </w:rPr>
            </w:pPr>
            <w:r w:rsidRPr="005F3544">
              <w:rPr>
                <w:rFonts w:ascii="Times New Roman" w:eastAsia="Times New Roman" w:hAnsi="Times New Roman"/>
                <w:sz w:val="14"/>
                <w:szCs w:val="14"/>
              </w:rPr>
              <w:t>2:18.49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2:15.89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2:13.39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2:12.39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2:11.49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2:10.39</w:t>
            </w:r>
          </w:p>
        </w:tc>
        <w:tc>
          <w:tcPr>
            <w:tcW w:w="0" w:type="auto"/>
            <w:tcBorders>
              <w:top w:val="nil"/>
              <w:left w:val="nil"/>
              <w:bottom w:val="single" w:sz="4" w:space="0" w:color="auto"/>
              <w:right w:val="single" w:sz="4" w:space="0" w:color="auto"/>
            </w:tcBorders>
            <w:shd w:val="clear" w:color="000000" w:fill="D9D9D9"/>
            <w:noWrap/>
            <w:vAlign w:val="bottom"/>
            <w:hideMark/>
          </w:tcPr>
          <w:p w:rsidR="000B701D" w:rsidRPr="005F3544" w:rsidRDefault="000B701D" w:rsidP="000B701D">
            <w:pPr>
              <w:spacing w:after="0" w:line="240" w:lineRule="auto"/>
              <w:jc w:val="center"/>
              <w:rPr>
                <w:rFonts w:eastAsia="Times New Roman"/>
                <w:color w:val="000000"/>
                <w:sz w:val="14"/>
                <w:szCs w:val="14"/>
              </w:rPr>
            </w:pPr>
            <w:r w:rsidRPr="005F3544">
              <w:rPr>
                <w:rFonts w:eastAsia="Times New Roman"/>
                <w:color w:val="000000"/>
                <w:sz w:val="14"/>
                <w:szCs w:val="14"/>
              </w:rPr>
              <w:t>200m Kelebek</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2:11.39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2:05.99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2:02.69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2:00.79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1:59.09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1:58.79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1:53.39</w:t>
            </w:r>
          </w:p>
        </w:tc>
      </w:tr>
      <w:tr w:rsidR="000B701D"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jc w:val="right"/>
              <w:rPr>
                <w:rFonts w:ascii="Times New Roman" w:eastAsia="Times New Roman" w:hAnsi="Times New Roman"/>
                <w:sz w:val="14"/>
                <w:szCs w:val="14"/>
              </w:rPr>
            </w:pPr>
            <w:r w:rsidRPr="005F3544">
              <w:rPr>
                <w:rFonts w:ascii="Times New Roman" w:eastAsia="Times New Roman" w:hAnsi="Times New Roman"/>
                <w:sz w:val="14"/>
                <w:szCs w:val="14"/>
              </w:rPr>
              <w:t>2:19.69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2:16.39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2:14.99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2:13.69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2:12.99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2:12.49</w:t>
            </w:r>
          </w:p>
        </w:tc>
        <w:tc>
          <w:tcPr>
            <w:tcW w:w="0" w:type="auto"/>
            <w:tcBorders>
              <w:top w:val="nil"/>
              <w:left w:val="nil"/>
              <w:bottom w:val="single" w:sz="4" w:space="0" w:color="auto"/>
              <w:right w:val="single" w:sz="4" w:space="0" w:color="auto"/>
            </w:tcBorders>
            <w:shd w:val="clear" w:color="000000" w:fill="D9D9D9"/>
            <w:noWrap/>
            <w:vAlign w:val="bottom"/>
            <w:hideMark/>
          </w:tcPr>
          <w:p w:rsidR="000B701D" w:rsidRPr="005F3544" w:rsidRDefault="000B701D" w:rsidP="000B701D">
            <w:pPr>
              <w:spacing w:after="0" w:line="240" w:lineRule="auto"/>
              <w:jc w:val="center"/>
              <w:rPr>
                <w:rFonts w:eastAsia="Times New Roman"/>
                <w:color w:val="000000"/>
                <w:sz w:val="14"/>
                <w:szCs w:val="14"/>
              </w:rPr>
            </w:pPr>
            <w:r w:rsidRPr="005F3544">
              <w:rPr>
                <w:rFonts w:eastAsia="Times New Roman"/>
                <w:color w:val="000000"/>
                <w:sz w:val="14"/>
                <w:szCs w:val="14"/>
              </w:rPr>
              <w:t>200m Karışık</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2:12.59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2:07.29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2:03.29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2:01.69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2:00.59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1:59.09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1:53.69</w:t>
            </w:r>
          </w:p>
        </w:tc>
      </w:tr>
      <w:tr w:rsidR="000B701D" w:rsidRPr="005F3544" w:rsidTr="007C6C7B">
        <w:trPr>
          <w:trHeight w:val="227"/>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jc w:val="right"/>
              <w:rPr>
                <w:rFonts w:ascii="Times New Roman" w:eastAsia="Times New Roman" w:hAnsi="Times New Roman"/>
                <w:sz w:val="14"/>
                <w:szCs w:val="14"/>
              </w:rPr>
            </w:pPr>
            <w:r w:rsidRPr="005F3544">
              <w:rPr>
                <w:rFonts w:ascii="Times New Roman" w:eastAsia="Times New Roman" w:hAnsi="Times New Roman"/>
                <w:sz w:val="14"/>
                <w:szCs w:val="14"/>
              </w:rPr>
              <w:t>4:55.09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4:49.89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4:47.19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4:43.59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4:42.09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4:42.09</w:t>
            </w:r>
          </w:p>
        </w:tc>
        <w:tc>
          <w:tcPr>
            <w:tcW w:w="0" w:type="auto"/>
            <w:tcBorders>
              <w:top w:val="nil"/>
              <w:left w:val="nil"/>
              <w:bottom w:val="single" w:sz="4" w:space="0" w:color="auto"/>
              <w:right w:val="single" w:sz="4" w:space="0" w:color="auto"/>
            </w:tcBorders>
            <w:shd w:val="clear" w:color="000000" w:fill="D9D9D9"/>
            <w:noWrap/>
            <w:vAlign w:val="bottom"/>
            <w:hideMark/>
          </w:tcPr>
          <w:p w:rsidR="000B701D" w:rsidRPr="005F3544" w:rsidRDefault="000B701D" w:rsidP="000B701D">
            <w:pPr>
              <w:spacing w:after="0" w:line="240" w:lineRule="auto"/>
              <w:jc w:val="center"/>
              <w:rPr>
                <w:rFonts w:eastAsia="Times New Roman"/>
                <w:color w:val="000000"/>
                <w:sz w:val="14"/>
                <w:szCs w:val="14"/>
              </w:rPr>
            </w:pPr>
            <w:r w:rsidRPr="005F3544">
              <w:rPr>
                <w:rFonts w:eastAsia="Times New Roman"/>
                <w:color w:val="000000"/>
                <w:sz w:val="14"/>
                <w:szCs w:val="14"/>
              </w:rPr>
              <w:t>400m Karışık</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4:42.49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4:31.09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4:24.99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4:20.39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4:18.99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4:15.69</w:t>
            </w:r>
          </w:p>
        </w:tc>
        <w:tc>
          <w:tcPr>
            <w:tcW w:w="0" w:type="auto"/>
            <w:tcBorders>
              <w:top w:val="nil"/>
              <w:left w:val="nil"/>
              <w:bottom w:val="single" w:sz="4" w:space="0" w:color="auto"/>
              <w:right w:val="single" w:sz="4" w:space="0" w:color="auto"/>
            </w:tcBorders>
            <w:shd w:val="clear" w:color="auto" w:fill="auto"/>
            <w:noWrap/>
            <w:vAlign w:val="bottom"/>
            <w:hideMark/>
          </w:tcPr>
          <w:p w:rsidR="000B701D" w:rsidRPr="005F3544" w:rsidRDefault="000B701D" w:rsidP="000B701D">
            <w:pPr>
              <w:spacing w:after="0" w:line="240" w:lineRule="auto"/>
              <w:rPr>
                <w:rFonts w:ascii="Times New Roman" w:eastAsia="Times New Roman" w:hAnsi="Times New Roman"/>
                <w:sz w:val="14"/>
                <w:szCs w:val="14"/>
              </w:rPr>
            </w:pPr>
            <w:r w:rsidRPr="005F3544">
              <w:rPr>
                <w:rFonts w:ascii="Times New Roman" w:eastAsia="Times New Roman" w:hAnsi="Times New Roman"/>
                <w:sz w:val="14"/>
                <w:szCs w:val="14"/>
              </w:rPr>
              <w:t>4:03.99</w:t>
            </w:r>
          </w:p>
        </w:tc>
      </w:tr>
      <w:tr w:rsidR="000B701D" w:rsidRPr="005F3544" w:rsidTr="007C6C7B">
        <w:trPr>
          <w:trHeight w:val="280"/>
          <w:jc w:val="center"/>
        </w:trPr>
        <w:tc>
          <w:tcPr>
            <w:tcW w:w="9158" w:type="dxa"/>
            <w:gridSpan w:val="12"/>
            <w:tcBorders>
              <w:top w:val="nil"/>
              <w:left w:val="nil"/>
              <w:bottom w:val="nil"/>
              <w:right w:val="nil"/>
            </w:tcBorders>
            <w:shd w:val="clear" w:color="auto" w:fill="auto"/>
            <w:noWrap/>
          </w:tcPr>
          <w:p w:rsidR="000B701D" w:rsidRPr="005F3544" w:rsidRDefault="000B701D" w:rsidP="000B701D">
            <w:pPr>
              <w:spacing w:after="0" w:line="240" w:lineRule="auto"/>
              <w:rPr>
                <w:rFonts w:eastAsia="Times New Roman"/>
                <w:color w:val="000000"/>
                <w:sz w:val="18"/>
                <w:szCs w:val="14"/>
              </w:rPr>
            </w:pPr>
          </w:p>
        </w:tc>
        <w:tc>
          <w:tcPr>
            <w:tcW w:w="0" w:type="auto"/>
            <w:tcBorders>
              <w:top w:val="nil"/>
              <w:left w:val="nil"/>
              <w:bottom w:val="nil"/>
              <w:right w:val="nil"/>
            </w:tcBorders>
            <w:shd w:val="clear" w:color="auto" w:fill="auto"/>
            <w:noWrap/>
            <w:hideMark/>
          </w:tcPr>
          <w:p w:rsidR="000B701D" w:rsidRPr="005F3544" w:rsidRDefault="000B701D" w:rsidP="000B701D">
            <w:pPr>
              <w:spacing w:after="0" w:line="240" w:lineRule="auto"/>
              <w:rPr>
                <w:rFonts w:eastAsia="Times New Roman"/>
                <w:color w:val="000000"/>
                <w:sz w:val="14"/>
                <w:szCs w:val="14"/>
              </w:rPr>
            </w:pPr>
          </w:p>
        </w:tc>
        <w:tc>
          <w:tcPr>
            <w:tcW w:w="0" w:type="auto"/>
            <w:tcBorders>
              <w:top w:val="nil"/>
              <w:left w:val="nil"/>
              <w:bottom w:val="nil"/>
              <w:right w:val="nil"/>
            </w:tcBorders>
            <w:shd w:val="clear" w:color="auto" w:fill="auto"/>
            <w:noWrap/>
            <w:hideMark/>
          </w:tcPr>
          <w:p w:rsidR="000B701D" w:rsidRPr="005F3544" w:rsidRDefault="000B701D" w:rsidP="000B701D">
            <w:pPr>
              <w:spacing w:after="0" w:line="240" w:lineRule="auto"/>
              <w:rPr>
                <w:rFonts w:eastAsia="Times New Roman"/>
                <w:color w:val="000000"/>
                <w:sz w:val="14"/>
                <w:szCs w:val="14"/>
              </w:rPr>
            </w:pPr>
          </w:p>
        </w:tc>
      </w:tr>
      <w:tr w:rsidR="000B701D" w:rsidRPr="005F3544" w:rsidTr="007C6C7B">
        <w:trPr>
          <w:trHeight w:val="240"/>
          <w:jc w:val="center"/>
        </w:trPr>
        <w:tc>
          <w:tcPr>
            <w:tcW w:w="10608" w:type="dxa"/>
            <w:gridSpan w:val="14"/>
            <w:tcBorders>
              <w:top w:val="nil"/>
              <w:left w:val="nil"/>
              <w:bottom w:val="nil"/>
              <w:right w:val="nil"/>
            </w:tcBorders>
            <w:shd w:val="clear" w:color="auto" w:fill="auto"/>
          </w:tcPr>
          <w:p w:rsidR="000B701D" w:rsidRPr="005F3544" w:rsidRDefault="000B701D" w:rsidP="000B701D">
            <w:pPr>
              <w:spacing w:after="0" w:line="240" w:lineRule="auto"/>
              <w:rPr>
                <w:rFonts w:ascii="Times New Roman" w:eastAsia="Times New Roman" w:hAnsi="Times New Roman"/>
                <w:sz w:val="18"/>
                <w:szCs w:val="14"/>
              </w:rPr>
            </w:pPr>
          </w:p>
        </w:tc>
      </w:tr>
      <w:tr w:rsidR="000B701D" w:rsidRPr="005F3544" w:rsidTr="007C6C7B">
        <w:trPr>
          <w:trHeight w:val="450"/>
          <w:jc w:val="center"/>
        </w:trPr>
        <w:tc>
          <w:tcPr>
            <w:tcW w:w="10608" w:type="dxa"/>
            <w:gridSpan w:val="14"/>
            <w:vMerge w:val="restart"/>
            <w:tcBorders>
              <w:top w:val="nil"/>
              <w:left w:val="nil"/>
              <w:bottom w:val="nil"/>
              <w:right w:val="nil"/>
            </w:tcBorders>
            <w:shd w:val="clear" w:color="auto" w:fill="auto"/>
          </w:tcPr>
          <w:p w:rsidR="000B701D" w:rsidRPr="005F3544" w:rsidRDefault="000B701D" w:rsidP="000B701D">
            <w:pPr>
              <w:spacing w:after="0" w:line="240" w:lineRule="auto"/>
              <w:rPr>
                <w:rFonts w:eastAsia="Times New Roman"/>
                <w:color w:val="000000"/>
                <w:sz w:val="18"/>
                <w:szCs w:val="14"/>
              </w:rPr>
            </w:pPr>
          </w:p>
        </w:tc>
      </w:tr>
      <w:tr w:rsidR="000B701D" w:rsidRPr="005F3544" w:rsidTr="007C6C7B">
        <w:trPr>
          <w:trHeight w:val="450"/>
          <w:jc w:val="center"/>
        </w:trPr>
        <w:tc>
          <w:tcPr>
            <w:tcW w:w="10608" w:type="dxa"/>
            <w:gridSpan w:val="14"/>
            <w:vMerge/>
            <w:tcBorders>
              <w:top w:val="nil"/>
              <w:left w:val="nil"/>
              <w:bottom w:val="nil"/>
              <w:right w:val="nil"/>
            </w:tcBorders>
            <w:vAlign w:val="center"/>
          </w:tcPr>
          <w:p w:rsidR="000B701D" w:rsidRPr="005F3544" w:rsidRDefault="000B701D" w:rsidP="000B701D">
            <w:pPr>
              <w:spacing w:after="0" w:line="240" w:lineRule="auto"/>
              <w:rPr>
                <w:rFonts w:eastAsia="Times New Roman"/>
                <w:color w:val="000000"/>
                <w:sz w:val="14"/>
                <w:szCs w:val="14"/>
              </w:rPr>
            </w:pPr>
          </w:p>
        </w:tc>
      </w:tr>
    </w:tbl>
    <w:p w:rsidR="00E92C9E" w:rsidRPr="00D7286E" w:rsidRDefault="00E92C9E" w:rsidP="00E92C9E">
      <w:pPr>
        <w:rPr>
          <w:rFonts w:ascii="Arial" w:hAnsi="Arial"/>
          <w:b/>
          <w:sz w:val="24"/>
          <w:szCs w:val="24"/>
          <w:u w:val="single"/>
        </w:rPr>
      </w:pPr>
    </w:p>
    <w:p w:rsidR="00E92C9E" w:rsidRPr="00A617C5" w:rsidRDefault="00E92C9E" w:rsidP="00E92C9E"/>
    <w:p w:rsidR="004A6B7A" w:rsidRDefault="004A6B7A"/>
    <w:p w:rsidR="00C65DBC" w:rsidRDefault="00C65DBC"/>
    <w:p w:rsidR="00C65DBC" w:rsidRDefault="00C65DBC"/>
    <w:p w:rsidR="00C65DBC" w:rsidRDefault="00C65DBC"/>
    <w:p w:rsidR="00C65DBC" w:rsidRDefault="00C65DBC"/>
    <w:p w:rsidR="00C65DBC" w:rsidRDefault="00C65DBC"/>
    <w:p w:rsidR="00C65DBC" w:rsidRDefault="00C65DBC"/>
    <w:p w:rsidR="00C65DBC" w:rsidRDefault="00C65DBC"/>
    <w:p w:rsidR="00C65DBC" w:rsidRDefault="00C65DBC"/>
    <w:p w:rsidR="00571181" w:rsidRDefault="00571181"/>
    <w:p w:rsidR="00571181" w:rsidRDefault="00571181"/>
    <w:p w:rsidR="00571181" w:rsidRDefault="00571181"/>
    <w:p w:rsidR="00C65DBC" w:rsidRDefault="00C65DBC"/>
    <w:p w:rsidR="007C6C7B" w:rsidRDefault="007C6C7B" w:rsidP="00571181">
      <w:pPr>
        <w:pStyle w:val="AralkYok"/>
        <w:ind w:firstLine="708"/>
        <w:rPr>
          <w:rFonts w:ascii="Arial" w:hAnsi="Arial" w:cs="Arial"/>
          <w:b/>
          <w:sz w:val="28"/>
          <w:u w:val="single"/>
        </w:rPr>
      </w:pPr>
    </w:p>
    <w:p w:rsidR="00571181" w:rsidRPr="00E77D4F" w:rsidRDefault="00571181" w:rsidP="00571181">
      <w:pPr>
        <w:pStyle w:val="AralkYok"/>
        <w:ind w:firstLine="708"/>
        <w:rPr>
          <w:rFonts w:ascii="Arial" w:hAnsi="Arial" w:cs="Arial"/>
          <w:b/>
          <w:sz w:val="28"/>
          <w:u w:val="single"/>
        </w:rPr>
      </w:pPr>
      <w:r w:rsidRPr="00E77D4F">
        <w:rPr>
          <w:rFonts w:ascii="Arial" w:hAnsi="Arial" w:cs="Arial"/>
          <w:b/>
          <w:sz w:val="28"/>
          <w:u w:val="single"/>
        </w:rPr>
        <w:t xml:space="preserve">2017 Comen Yıldızlar Kupası </w:t>
      </w:r>
      <w:r w:rsidRPr="00E77D4F">
        <w:rPr>
          <w:rFonts w:ascii="Arial" w:hAnsi="Arial" w:cs="Arial"/>
          <w:sz w:val="28"/>
        </w:rPr>
        <w:t xml:space="preserve">; </w:t>
      </w:r>
      <w:r w:rsidRPr="00E77D4F">
        <w:rPr>
          <w:rFonts w:ascii="Arial" w:hAnsi="Arial" w:cs="Arial"/>
          <w:sz w:val="24"/>
        </w:rPr>
        <w:t xml:space="preserve">( 2001-2002 Erkek, 2003-2004 </w:t>
      </w:r>
      <w:r>
        <w:rPr>
          <w:rFonts w:ascii="Arial" w:hAnsi="Arial" w:cs="Arial"/>
          <w:sz w:val="24"/>
          <w:szCs w:val="24"/>
        </w:rPr>
        <w:t xml:space="preserve">Bayan </w:t>
      </w:r>
      <w:r w:rsidRPr="00E77D4F">
        <w:rPr>
          <w:rFonts w:ascii="Arial" w:hAnsi="Arial" w:cs="Arial"/>
          <w:sz w:val="24"/>
        </w:rPr>
        <w:t>)</w:t>
      </w:r>
    </w:p>
    <w:p w:rsidR="00571181" w:rsidRPr="00E77D4F" w:rsidRDefault="00AB6E12" w:rsidP="00571181">
      <w:pPr>
        <w:pStyle w:val="AralkYok"/>
        <w:ind w:firstLine="708"/>
        <w:rPr>
          <w:rFonts w:ascii="Arial" w:hAnsi="Arial" w:cs="Arial"/>
          <w:sz w:val="24"/>
        </w:rPr>
      </w:pPr>
      <w:r>
        <w:rPr>
          <w:rFonts w:ascii="Arial" w:hAnsi="Arial" w:cs="Arial"/>
          <w:sz w:val="24"/>
        </w:rPr>
        <w:t xml:space="preserve">* Fransa </w:t>
      </w:r>
      <w:r w:rsidR="00571181" w:rsidRPr="00E77D4F">
        <w:rPr>
          <w:rFonts w:ascii="Arial" w:hAnsi="Arial" w:cs="Arial"/>
          <w:sz w:val="24"/>
        </w:rPr>
        <w:t xml:space="preserve"> (12 </w:t>
      </w:r>
      <w:r w:rsidR="00571181">
        <w:rPr>
          <w:rFonts w:ascii="Arial" w:hAnsi="Arial" w:cs="Arial"/>
          <w:sz w:val="24"/>
          <w:szCs w:val="24"/>
        </w:rPr>
        <w:t>Bayan</w:t>
      </w:r>
      <w:r w:rsidR="00571181" w:rsidRPr="00E77D4F">
        <w:rPr>
          <w:rFonts w:ascii="Arial" w:hAnsi="Arial" w:cs="Arial"/>
          <w:sz w:val="24"/>
        </w:rPr>
        <w:t>, 12 Erkek, 5 Antrenör)</w:t>
      </w:r>
    </w:p>
    <w:p w:rsidR="00571181" w:rsidRPr="00E77D4F" w:rsidRDefault="00571181" w:rsidP="00571181">
      <w:pPr>
        <w:pStyle w:val="AralkYok"/>
        <w:ind w:left="1416"/>
        <w:rPr>
          <w:rFonts w:ascii="Arial" w:hAnsi="Arial" w:cs="Arial"/>
          <w:sz w:val="24"/>
        </w:rPr>
      </w:pPr>
    </w:p>
    <w:p w:rsidR="00571181" w:rsidRPr="00E77D4F" w:rsidRDefault="00571181" w:rsidP="00D44316">
      <w:pPr>
        <w:pStyle w:val="ListeParagraf"/>
        <w:numPr>
          <w:ilvl w:val="1"/>
          <w:numId w:val="5"/>
        </w:numPr>
        <w:ind w:right="-1"/>
        <w:jc w:val="both"/>
        <w:rPr>
          <w:rFonts w:ascii="Arial" w:hAnsi="Arial" w:cs="Arial"/>
          <w:sz w:val="24"/>
          <w:szCs w:val="24"/>
        </w:rPr>
      </w:pPr>
      <w:r w:rsidRPr="00E77D4F">
        <w:rPr>
          <w:rFonts w:ascii="Arial" w:hAnsi="Arial" w:cs="Arial"/>
          <w:sz w:val="24"/>
          <w:szCs w:val="24"/>
        </w:rPr>
        <w:t>İlan edilen barajları gecen sporcular kadroya seçilirler.</w:t>
      </w:r>
    </w:p>
    <w:p w:rsidR="00571181" w:rsidRPr="00E77D4F" w:rsidRDefault="00F272E9" w:rsidP="00D44316">
      <w:pPr>
        <w:pStyle w:val="ListeParagraf"/>
        <w:numPr>
          <w:ilvl w:val="1"/>
          <w:numId w:val="5"/>
        </w:numPr>
        <w:ind w:right="-1"/>
        <w:jc w:val="both"/>
        <w:rPr>
          <w:rFonts w:ascii="Arial" w:hAnsi="Arial" w:cs="Arial"/>
          <w:sz w:val="24"/>
          <w:szCs w:val="24"/>
        </w:rPr>
      </w:pPr>
      <w:r>
        <w:rPr>
          <w:rFonts w:ascii="Arial" w:hAnsi="Arial" w:cs="Arial"/>
          <w:sz w:val="24"/>
          <w:szCs w:val="24"/>
        </w:rPr>
        <w:t>Comen Milli Takımı 13-15</w:t>
      </w:r>
      <w:r w:rsidR="00571181">
        <w:rPr>
          <w:rFonts w:ascii="Arial" w:hAnsi="Arial" w:cs="Arial"/>
          <w:sz w:val="24"/>
          <w:szCs w:val="24"/>
        </w:rPr>
        <w:t xml:space="preserve"> Nisan Milli Takım Seçmesinde seçilecektir.</w:t>
      </w:r>
    </w:p>
    <w:p w:rsidR="00571181" w:rsidRPr="006B25B7" w:rsidRDefault="00571181" w:rsidP="00D44316">
      <w:pPr>
        <w:pStyle w:val="ListeParagraf"/>
        <w:numPr>
          <w:ilvl w:val="1"/>
          <w:numId w:val="5"/>
        </w:numPr>
        <w:spacing w:line="240" w:lineRule="auto"/>
        <w:ind w:right="-1"/>
        <w:jc w:val="both"/>
        <w:rPr>
          <w:rFonts w:ascii="Arial" w:hAnsi="Arial" w:cs="Arial"/>
          <w:sz w:val="24"/>
          <w:szCs w:val="24"/>
        </w:rPr>
      </w:pPr>
      <w:r w:rsidRPr="006B25B7">
        <w:rPr>
          <w:rFonts w:ascii="Arial" w:hAnsi="Arial" w:cs="Arial"/>
          <w:sz w:val="24"/>
        </w:rPr>
        <w:t xml:space="preserve">Barajları </w:t>
      </w:r>
      <w:r>
        <w:rPr>
          <w:rFonts w:ascii="Arial" w:hAnsi="Arial" w:cs="Arial"/>
          <w:sz w:val="24"/>
        </w:rPr>
        <w:t xml:space="preserve">gecen sporcuların antrenörleri </w:t>
      </w:r>
      <w:r w:rsidRPr="00F41AC9">
        <w:rPr>
          <w:rFonts w:ascii="Arial" w:hAnsi="Arial" w:cs="Arial"/>
          <w:sz w:val="24"/>
          <w:u w:val="single"/>
        </w:rPr>
        <w:t>Antrenör Barajı</w:t>
      </w:r>
      <w:r>
        <w:rPr>
          <w:rFonts w:ascii="Arial" w:hAnsi="Arial" w:cs="Arial"/>
          <w:sz w:val="24"/>
        </w:rPr>
        <w:t xml:space="preserve"> ve </w:t>
      </w:r>
      <w:r w:rsidRPr="00F41AC9">
        <w:rPr>
          <w:rFonts w:ascii="Arial" w:hAnsi="Arial" w:cs="Arial"/>
          <w:sz w:val="24"/>
          <w:u w:val="single"/>
        </w:rPr>
        <w:t xml:space="preserve"> </w:t>
      </w:r>
      <w:r>
        <w:rPr>
          <w:rFonts w:ascii="Arial" w:hAnsi="Arial" w:cs="Arial"/>
          <w:sz w:val="24"/>
          <w:u w:val="single"/>
        </w:rPr>
        <w:t>A</w:t>
      </w:r>
      <w:r w:rsidRPr="00F41AC9">
        <w:rPr>
          <w:rFonts w:ascii="Arial" w:hAnsi="Arial" w:cs="Arial"/>
          <w:sz w:val="24"/>
          <w:u w:val="single"/>
        </w:rPr>
        <w:t>ntrenör kotasına</w:t>
      </w:r>
      <w:r w:rsidRPr="006B25B7">
        <w:rPr>
          <w:rFonts w:ascii="Arial" w:hAnsi="Arial" w:cs="Arial"/>
          <w:sz w:val="24"/>
        </w:rPr>
        <w:t xml:space="preserve"> göre kadroya davet edilirler.</w:t>
      </w:r>
    </w:p>
    <w:p w:rsidR="00571181" w:rsidRPr="00571181" w:rsidRDefault="00571181" w:rsidP="00D44316">
      <w:pPr>
        <w:pStyle w:val="ListeParagraf"/>
        <w:numPr>
          <w:ilvl w:val="0"/>
          <w:numId w:val="4"/>
        </w:numPr>
        <w:ind w:right="-1"/>
        <w:jc w:val="both"/>
        <w:rPr>
          <w:rFonts w:ascii="Arial" w:hAnsi="Arial" w:cs="Arial"/>
          <w:sz w:val="24"/>
          <w:szCs w:val="24"/>
        </w:rPr>
      </w:pPr>
      <w:r w:rsidRPr="00E77D4F">
        <w:rPr>
          <w:rFonts w:ascii="Arial" w:eastAsia="Times New Roman" w:hAnsi="Arial" w:cs="Arial"/>
          <w:sz w:val="24"/>
          <w:szCs w:val="24"/>
        </w:rPr>
        <w:t xml:space="preserve">Bu barajlar doğrultusunda her branşta </w:t>
      </w:r>
      <w:r w:rsidRPr="00BF3D3A">
        <w:rPr>
          <w:rFonts w:ascii="Arial" w:eastAsia="Times New Roman" w:hAnsi="Arial" w:cs="Arial"/>
          <w:sz w:val="24"/>
          <w:szCs w:val="24"/>
        </w:rPr>
        <w:t>baraj geçip</w:t>
      </w:r>
      <w:r>
        <w:rPr>
          <w:rFonts w:ascii="Arial" w:eastAsia="Times New Roman" w:hAnsi="Arial" w:cs="Arial"/>
          <w:sz w:val="24"/>
          <w:szCs w:val="24"/>
        </w:rPr>
        <w:t xml:space="preserve"> </w:t>
      </w:r>
      <w:r w:rsidRPr="00E77D4F">
        <w:rPr>
          <w:rFonts w:ascii="Arial" w:eastAsia="Times New Roman" w:hAnsi="Arial" w:cs="Arial"/>
          <w:sz w:val="24"/>
          <w:szCs w:val="24"/>
        </w:rPr>
        <w:t xml:space="preserve">1. Olan sporcular ile müsabakalarda ki boşluğa göre branşlarında </w:t>
      </w:r>
      <w:r w:rsidRPr="00BF3D3A">
        <w:rPr>
          <w:rFonts w:ascii="Arial" w:eastAsia="Times New Roman" w:hAnsi="Arial" w:cs="Arial"/>
          <w:sz w:val="24"/>
          <w:szCs w:val="24"/>
        </w:rPr>
        <w:t>baraj geçip</w:t>
      </w:r>
      <w:r w:rsidRPr="00E77D4F">
        <w:rPr>
          <w:rFonts w:ascii="Arial" w:eastAsia="Times New Roman" w:hAnsi="Arial" w:cs="Arial"/>
          <w:sz w:val="24"/>
          <w:szCs w:val="24"/>
        </w:rPr>
        <w:t xml:space="preserve"> 2. Olan sporcular kadroya davet edilecektir. </w:t>
      </w:r>
    </w:p>
    <w:p w:rsidR="00571181" w:rsidRPr="00E77D4F" w:rsidRDefault="00571181" w:rsidP="00D44316">
      <w:pPr>
        <w:pStyle w:val="ListeParagraf"/>
        <w:numPr>
          <w:ilvl w:val="0"/>
          <w:numId w:val="4"/>
        </w:numPr>
        <w:ind w:right="-1"/>
        <w:jc w:val="both"/>
        <w:rPr>
          <w:rFonts w:ascii="Arial" w:hAnsi="Arial" w:cs="Arial"/>
          <w:sz w:val="24"/>
          <w:szCs w:val="24"/>
        </w:rPr>
      </w:pPr>
      <w:r w:rsidRPr="00E77D4F">
        <w:rPr>
          <w:rFonts w:ascii="Arial" w:eastAsia="Times New Roman" w:hAnsi="Arial" w:cs="Arial"/>
          <w:sz w:val="24"/>
          <w:szCs w:val="24"/>
        </w:rPr>
        <w:t xml:space="preserve">Kadro en fazla 12 Bayan ve 12 Erkek sporcudan oluşacaktır. Kadroda </w:t>
      </w:r>
      <w:r w:rsidR="001D07FA" w:rsidRPr="00BF3D3A">
        <w:rPr>
          <w:rFonts w:ascii="Arial" w:eastAsia="Times New Roman" w:hAnsi="Arial" w:cs="Arial"/>
          <w:sz w:val="24"/>
          <w:szCs w:val="24"/>
        </w:rPr>
        <w:t>baraj geçip</w:t>
      </w:r>
      <w:r w:rsidR="001D07FA" w:rsidRPr="00E77D4F">
        <w:rPr>
          <w:rFonts w:ascii="Arial" w:eastAsia="Times New Roman" w:hAnsi="Arial" w:cs="Arial"/>
          <w:sz w:val="24"/>
          <w:szCs w:val="24"/>
        </w:rPr>
        <w:t xml:space="preserve"> </w:t>
      </w:r>
      <w:r w:rsidRPr="00E77D4F">
        <w:rPr>
          <w:rFonts w:ascii="Arial" w:eastAsia="Times New Roman" w:hAnsi="Arial" w:cs="Arial"/>
          <w:sz w:val="24"/>
          <w:szCs w:val="24"/>
        </w:rPr>
        <w:t xml:space="preserve">1.lik ve 2.lik elde eden sporcuların sayısı 12 bayan veya 12 erkek’ ten fazla olması durumunda ise, sporcuların tüm 1.lik, 2.lik ve 3.lük sayıları değerlendirmeye alınarak kadro oluşturulacaktır. </w:t>
      </w:r>
    </w:p>
    <w:p w:rsidR="00571181" w:rsidRPr="001D07FA" w:rsidRDefault="00571181" w:rsidP="00D44316">
      <w:pPr>
        <w:pStyle w:val="ListeParagraf"/>
        <w:numPr>
          <w:ilvl w:val="1"/>
          <w:numId w:val="1"/>
        </w:numPr>
        <w:ind w:right="-1"/>
        <w:jc w:val="both"/>
        <w:rPr>
          <w:rFonts w:ascii="Arial" w:hAnsi="Arial" w:cs="Arial"/>
          <w:sz w:val="24"/>
          <w:szCs w:val="24"/>
        </w:rPr>
      </w:pPr>
      <w:r w:rsidRPr="001D07FA">
        <w:rPr>
          <w:rFonts w:ascii="Arial" w:eastAsia="Times New Roman" w:hAnsi="Arial" w:cs="Arial"/>
          <w:sz w:val="24"/>
          <w:szCs w:val="24"/>
        </w:rPr>
        <w:t>B</w:t>
      </w:r>
      <w:r w:rsidR="001D07FA" w:rsidRPr="001D07FA">
        <w:rPr>
          <w:rFonts w:ascii="Arial" w:eastAsia="Times New Roman" w:hAnsi="Arial" w:cs="Arial"/>
          <w:sz w:val="24"/>
          <w:szCs w:val="24"/>
        </w:rPr>
        <w:t>ayrak müsabakaları</w:t>
      </w:r>
      <w:r w:rsidR="001D07FA">
        <w:rPr>
          <w:rFonts w:ascii="Arial" w:eastAsia="Times New Roman" w:hAnsi="Arial" w:cs="Arial"/>
          <w:sz w:val="24"/>
          <w:szCs w:val="24"/>
        </w:rPr>
        <w:t xml:space="preserve"> için seçilecek olan</w:t>
      </w:r>
      <w:r w:rsidR="001D07FA" w:rsidRPr="001D07FA">
        <w:rPr>
          <w:rFonts w:ascii="Arial" w:eastAsia="Times New Roman" w:hAnsi="Arial" w:cs="Arial"/>
          <w:sz w:val="24"/>
          <w:szCs w:val="24"/>
        </w:rPr>
        <w:t xml:space="preserve"> </w:t>
      </w:r>
      <w:r w:rsidR="001D07FA">
        <w:rPr>
          <w:rFonts w:ascii="Arial" w:eastAsia="Times New Roman" w:hAnsi="Arial" w:cs="Arial"/>
          <w:sz w:val="24"/>
          <w:szCs w:val="24"/>
        </w:rPr>
        <w:t>sporcular</w:t>
      </w:r>
      <w:r w:rsidRPr="001D07FA">
        <w:rPr>
          <w:rFonts w:ascii="Arial" w:eastAsia="Times New Roman" w:hAnsi="Arial" w:cs="Arial"/>
          <w:sz w:val="24"/>
          <w:szCs w:val="24"/>
        </w:rPr>
        <w:t> </w:t>
      </w:r>
      <w:r w:rsidRPr="001D07FA">
        <w:rPr>
          <w:rFonts w:ascii="Arial" w:hAnsi="Arial" w:cs="Arial"/>
          <w:sz w:val="24"/>
          <w:szCs w:val="24"/>
        </w:rPr>
        <w:t xml:space="preserve">Milli Takımlar </w:t>
      </w:r>
      <w:r w:rsidR="001D07FA">
        <w:rPr>
          <w:rFonts w:ascii="Arial" w:hAnsi="Arial" w:cs="Arial"/>
          <w:sz w:val="24"/>
          <w:szCs w:val="24"/>
        </w:rPr>
        <w:t xml:space="preserve">Teknik </w:t>
      </w:r>
      <w:r w:rsidRPr="001D07FA">
        <w:rPr>
          <w:rFonts w:ascii="Arial" w:hAnsi="Arial" w:cs="Arial"/>
          <w:sz w:val="24"/>
          <w:szCs w:val="24"/>
        </w:rPr>
        <w:t xml:space="preserve">Direktörü </w:t>
      </w:r>
      <w:r w:rsidR="001D07FA">
        <w:rPr>
          <w:rFonts w:ascii="Arial" w:hAnsi="Arial" w:cs="Arial"/>
          <w:sz w:val="24"/>
          <w:szCs w:val="24"/>
        </w:rPr>
        <w:t xml:space="preserve">inisiyatifi ile belirlenir. </w:t>
      </w:r>
    </w:p>
    <w:p w:rsidR="00571181" w:rsidRDefault="00571181" w:rsidP="00D44316">
      <w:pPr>
        <w:pStyle w:val="ListeParagraf"/>
        <w:numPr>
          <w:ilvl w:val="1"/>
          <w:numId w:val="1"/>
        </w:numPr>
        <w:ind w:right="-1"/>
        <w:jc w:val="both"/>
        <w:rPr>
          <w:rFonts w:ascii="Arial" w:hAnsi="Arial" w:cs="Arial"/>
          <w:sz w:val="24"/>
          <w:szCs w:val="24"/>
        </w:rPr>
      </w:pPr>
      <w:r w:rsidRPr="00E77D4F">
        <w:rPr>
          <w:rFonts w:ascii="Arial" w:hAnsi="Arial" w:cs="Arial"/>
          <w:sz w:val="24"/>
          <w:szCs w:val="24"/>
        </w:rPr>
        <w:t xml:space="preserve">Milli Takıma davet edilen Sporcu ve Antrenör yarışma, kamp, basın disiplin talimatını imzalar. </w:t>
      </w:r>
    </w:p>
    <w:p w:rsidR="001D07FA" w:rsidRDefault="001D07FA" w:rsidP="001D07FA">
      <w:pPr>
        <w:pStyle w:val="ListeParagraf"/>
        <w:ind w:left="1440" w:right="-1"/>
        <w:jc w:val="both"/>
        <w:rPr>
          <w:rFonts w:ascii="Arial" w:hAnsi="Arial" w:cs="Arial"/>
          <w:sz w:val="24"/>
          <w:szCs w:val="24"/>
        </w:rPr>
      </w:pPr>
    </w:p>
    <w:p w:rsidR="001D07FA" w:rsidRPr="00E77D4F" w:rsidRDefault="001D07FA" w:rsidP="001D07FA">
      <w:pPr>
        <w:pStyle w:val="ListeParagraf"/>
        <w:ind w:left="1440" w:right="-1"/>
        <w:jc w:val="both"/>
        <w:rPr>
          <w:rFonts w:ascii="Arial" w:hAnsi="Arial" w:cs="Arial"/>
          <w:sz w:val="24"/>
          <w:szCs w:val="24"/>
        </w:rPr>
      </w:pPr>
    </w:p>
    <w:p w:rsidR="00571181" w:rsidRPr="00E77D4F" w:rsidRDefault="00571181" w:rsidP="00571181">
      <w:pPr>
        <w:pStyle w:val="ListeParagraf"/>
        <w:ind w:left="1440" w:right="-1"/>
        <w:jc w:val="both"/>
        <w:rPr>
          <w:rFonts w:ascii="Arial" w:hAnsi="Arial" w:cs="Arial"/>
          <w:sz w:val="24"/>
          <w:szCs w:val="24"/>
        </w:rPr>
      </w:pPr>
      <w:r w:rsidRPr="00E77D4F">
        <w:rPr>
          <w:rFonts w:ascii="Arial" w:hAnsi="Arial" w:cs="Arial"/>
          <w:sz w:val="24"/>
          <w:szCs w:val="24"/>
        </w:rPr>
        <w:t>Barajlar;</w:t>
      </w:r>
    </w:p>
    <w:tbl>
      <w:tblPr>
        <w:tblW w:w="7274" w:type="dxa"/>
        <w:jc w:val="center"/>
        <w:tblLook w:val="04A0" w:firstRow="1" w:lastRow="0" w:firstColumn="1" w:lastColumn="0" w:noHBand="0" w:noVBand="1"/>
      </w:tblPr>
      <w:tblGrid>
        <w:gridCol w:w="1320"/>
        <w:gridCol w:w="1320"/>
        <w:gridCol w:w="1994"/>
        <w:gridCol w:w="1320"/>
        <w:gridCol w:w="1320"/>
      </w:tblGrid>
      <w:tr w:rsidR="00571181" w:rsidRPr="00F60E5E" w:rsidTr="00FE6852">
        <w:trPr>
          <w:trHeight w:val="500"/>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b/>
                <w:bCs/>
                <w:color w:val="000000"/>
                <w:u w:val="single"/>
              </w:rPr>
            </w:pPr>
            <w:r w:rsidRPr="00F60E5E">
              <w:rPr>
                <w:rFonts w:ascii="Arial" w:eastAsia="Times New Roman" w:hAnsi="Arial" w:cs="Arial"/>
                <w:b/>
                <w:bCs/>
                <w:color w:val="000000"/>
                <w:u w:val="single"/>
              </w:rPr>
              <w:t>Antrenör</w:t>
            </w:r>
          </w:p>
        </w:tc>
        <w:tc>
          <w:tcPr>
            <w:tcW w:w="1320" w:type="dxa"/>
            <w:tcBorders>
              <w:top w:val="single" w:sz="4" w:space="0" w:color="auto"/>
              <w:left w:val="nil"/>
              <w:bottom w:val="single" w:sz="4" w:space="0" w:color="auto"/>
              <w:right w:val="single" w:sz="4" w:space="0" w:color="auto"/>
            </w:tcBorders>
            <w:shd w:val="clear" w:color="000000" w:fill="C5D9F1"/>
            <w:noWrap/>
            <w:vAlign w:val="bottom"/>
            <w:hideMark/>
          </w:tcPr>
          <w:p w:rsidR="00571181" w:rsidRPr="00F60E5E" w:rsidRDefault="00571181" w:rsidP="00FE6852">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Erkek</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rsidR="00571181" w:rsidRPr="00F60E5E" w:rsidRDefault="00571181" w:rsidP="00FE6852">
            <w:pPr>
              <w:spacing w:after="0" w:line="240" w:lineRule="auto"/>
              <w:jc w:val="center"/>
              <w:rPr>
                <w:rFonts w:ascii="Arial" w:eastAsia="Times New Roman" w:hAnsi="Arial" w:cs="Arial"/>
                <w:b/>
                <w:bCs/>
                <w:color w:val="000000"/>
                <w:sz w:val="28"/>
                <w:szCs w:val="28"/>
                <w:u w:val="single"/>
              </w:rPr>
            </w:pPr>
            <w:r w:rsidRPr="00F60E5E">
              <w:rPr>
                <w:rFonts w:ascii="Arial" w:eastAsia="Times New Roman" w:hAnsi="Arial" w:cs="Arial"/>
                <w:b/>
                <w:bCs/>
                <w:color w:val="000000"/>
                <w:sz w:val="28"/>
                <w:szCs w:val="28"/>
                <w:u w:val="single"/>
              </w:rPr>
              <w:t>2017 Comen</w:t>
            </w:r>
          </w:p>
        </w:tc>
        <w:tc>
          <w:tcPr>
            <w:tcW w:w="1320" w:type="dxa"/>
            <w:tcBorders>
              <w:top w:val="single" w:sz="4" w:space="0" w:color="auto"/>
              <w:left w:val="nil"/>
              <w:bottom w:val="single" w:sz="4" w:space="0" w:color="auto"/>
              <w:right w:val="single" w:sz="4" w:space="0" w:color="auto"/>
            </w:tcBorders>
            <w:shd w:val="clear" w:color="000000" w:fill="F2DCDB"/>
            <w:noWrap/>
            <w:vAlign w:val="bottom"/>
            <w:hideMark/>
          </w:tcPr>
          <w:p w:rsidR="00571181" w:rsidRPr="00F60E5E" w:rsidRDefault="00571181" w:rsidP="00FE6852">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Bayan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b/>
                <w:bCs/>
                <w:color w:val="000000"/>
                <w:u w:val="single"/>
              </w:rPr>
            </w:pPr>
            <w:r w:rsidRPr="00F60E5E">
              <w:rPr>
                <w:rFonts w:ascii="Arial" w:eastAsia="Times New Roman" w:hAnsi="Arial" w:cs="Arial"/>
                <w:b/>
                <w:bCs/>
                <w:color w:val="000000"/>
                <w:u w:val="single"/>
              </w:rPr>
              <w:t>Antrenör</w:t>
            </w:r>
          </w:p>
        </w:tc>
      </w:tr>
      <w:tr w:rsidR="00571181" w:rsidRPr="00F60E5E" w:rsidTr="00FE6852">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0:23.88</w:t>
            </w:r>
          </w:p>
        </w:tc>
        <w:tc>
          <w:tcPr>
            <w:tcW w:w="1320" w:type="dxa"/>
            <w:tcBorders>
              <w:top w:val="nil"/>
              <w:left w:val="nil"/>
              <w:bottom w:val="single" w:sz="4" w:space="0" w:color="auto"/>
              <w:right w:val="single" w:sz="4" w:space="0" w:color="auto"/>
            </w:tcBorders>
            <w:shd w:val="clear" w:color="000000" w:fill="C5D9F1"/>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0:24.12</w:t>
            </w:r>
          </w:p>
        </w:tc>
        <w:tc>
          <w:tcPr>
            <w:tcW w:w="1994"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50m Serbest</w:t>
            </w:r>
          </w:p>
        </w:tc>
        <w:tc>
          <w:tcPr>
            <w:tcW w:w="1320" w:type="dxa"/>
            <w:tcBorders>
              <w:top w:val="nil"/>
              <w:left w:val="nil"/>
              <w:bottom w:val="single" w:sz="4" w:space="0" w:color="auto"/>
              <w:right w:val="single" w:sz="4" w:space="0" w:color="auto"/>
            </w:tcBorders>
            <w:shd w:val="clear" w:color="000000" w:fill="F2DCDB"/>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0:27.64</w:t>
            </w:r>
          </w:p>
        </w:tc>
        <w:tc>
          <w:tcPr>
            <w:tcW w:w="1320"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0:27.36</w:t>
            </w:r>
          </w:p>
        </w:tc>
      </w:tr>
      <w:tr w:rsidR="00571181" w:rsidRPr="00F60E5E" w:rsidTr="00FE6852">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0:52.31</w:t>
            </w:r>
          </w:p>
        </w:tc>
        <w:tc>
          <w:tcPr>
            <w:tcW w:w="1320" w:type="dxa"/>
            <w:tcBorders>
              <w:top w:val="nil"/>
              <w:left w:val="nil"/>
              <w:bottom w:val="single" w:sz="4" w:space="0" w:color="auto"/>
              <w:right w:val="single" w:sz="4" w:space="0" w:color="auto"/>
            </w:tcBorders>
            <w:shd w:val="clear" w:color="000000" w:fill="C5D9F1"/>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0:52.84</w:t>
            </w:r>
          </w:p>
        </w:tc>
        <w:tc>
          <w:tcPr>
            <w:tcW w:w="1994"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100m Serbest</w:t>
            </w:r>
          </w:p>
        </w:tc>
        <w:tc>
          <w:tcPr>
            <w:tcW w:w="1320" w:type="dxa"/>
            <w:tcBorders>
              <w:top w:val="nil"/>
              <w:left w:val="nil"/>
              <w:bottom w:val="single" w:sz="4" w:space="0" w:color="auto"/>
              <w:right w:val="single" w:sz="4" w:space="0" w:color="auto"/>
            </w:tcBorders>
            <w:shd w:val="clear" w:color="000000" w:fill="F2DCDB"/>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0:59.63</w:t>
            </w:r>
          </w:p>
        </w:tc>
        <w:tc>
          <w:tcPr>
            <w:tcW w:w="1320"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0:59.03</w:t>
            </w:r>
          </w:p>
        </w:tc>
      </w:tr>
      <w:tr w:rsidR="00571181" w:rsidRPr="00F60E5E" w:rsidTr="00FE6852">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1:52.42</w:t>
            </w:r>
          </w:p>
        </w:tc>
        <w:tc>
          <w:tcPr>
            <w:tcW w:w="1320" w:type="dxa"/>
            <w:tcBorders>
              <w:top w:val="nil"/>
              <w:left w:val="nil"/>
              <w:bottom w:val="single" w:sz="4" w:space="0" w:color="auto"/>
              <w:right w:val="single" w:sz="4" w:space="0" w:color="auto"/>
            </w:tcBorders>
            <w:shd w:val="clear" w:color="000000" w:fill="C5D9F1"/>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1:53.56</w:t>
            </w:r>
          </w:p>
        </w:tc>
        <w:tc>
          <w:tcPr>
            <w:tcW w:w="1994"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200m Serbest</w:t>
            </w:r>
          </w:p>
        </w:tc>
        <w:tc>
          <w:tcPr>
            <w:tcW w:w="1320" w:type="dxa"/>
            <w:tcBorders>
              <w:top w:val="nil"/>
              <w:left w:val="nil"/>
              <w:bottom w:val="single" w:sz="4" w:space="0" w:color="auto"/>
              <w:right w:val="single" w:sz="4" w:space="0" w:color="auto"/>
            </w:tcBorders>
            <w:shd w:val="clear" w:color="000000" w:fill="F2DCDB"/>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2:05.91</w:t>
            </w:r>
          </w:p>
        </w:tc>
        <w:tc>
          <w:tcPr>
            <w:tcW w:w="1320"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2:04.65</w:t>
            </w:r>
          </w:p>
        </w:tc>
      </w:tr>
      <w:tr w:rsidR="00571181" w:rsidRPr="00F60E5E" w:rsidTr="00FE6852">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3:56.93</w:t>
            </w:r>
          </w:p>
        </w:tc>
        <w:tc>
          <w:tcPr>
            <w:tcW w:w="1320" w:type="dxa"/>
            <w:tcBorders>
              <w:top w:val="nil"/>
              <w:left w:val="nil"/>
              <w:bottom w:val="single" w:sz="4" w:space="0" w:color="auto"/>
              <w:right w:val="single" w:sz="4" w:space="0" w:color="auto"/>
            </w:tcBorders>
            <w:shd w:val="clear" w:color="000000" w:fill="C5D9F1"/>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3:59.32</w:t>
            </w:r>
          </w:p>
        </w:tc>
        <w:tc>
          <w:tcPr>
            <w:tcW w:w="1994"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400m Serbest</w:t>
            </w:r>
          </w:p>
        </w:tc>
        <w:tc>
          <w:tcPr>
            <w:tcW w:w="1320" w:type="dxa"/>
            <w:tcBorders>
              <w:top w:val="nil"/>
              <w:left w:val="nil"/>
              <w:bottom w:val="single" w:sz="4" w:space="0" w:color="auto"/>
              <w:right w:val="single" w:sz="4" w:space="0" w:color="auto"/>
            </w:tcBorders>
            <w:shd w:val="clear" w:color="000000" w:fill="F2DCDB"/>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4:25.50</w:t>
            </w:r>
          </w:p>
        </w:tc>
        <w:tc>
          <w:tcPr>
            <w:tcW w:w="1320"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4:22.84</w:t>
            </w:r>
          </w:p>
        </w:tc>
      </w:tr>
      <w:tr w:rsidR="00571181" w:rsidRPr="00F60E5E" w:rsidTr="00FE6852">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E77D4F">
              <w:rPr>
                <w:rFonts w:ascii="Arial" w:eastAsia="Times New Roman" w:hAnsi="Arial" w:cs="Arial"/>
                <w:color w:val="000000"/>
                <w:sz w:val="20"/>
                <w:szCs w:val="20"/>
              </w:rPr>
              <w:t>-</w:t>
            </w:r>
            <w:r w:rsidRPr="00F60E5E">
              <w:rPr>
                <w:rFonts w:ascii="Arial" w:eastAsia="Times New Roman" w:hAnsi="Arial" w:cs="Arial"/>
                <w:color w:val="000000"/>
                <w:sz w:val="20"/>
                <w:szCs w:val="20"/>
              </w:rPr>
              <w:t> </w:t>
            </w:r>
          </w:p>
        </w:tc>
        <w:tc>
          <w:tcPr>
            <w:tcW w:w="1320" w:type="dxa"/>
            <w:tcBorders>
              <w:top w:val="nil"/>
              <w:left w:val="nil"/>
              <w:bottom w:val="single" w:sz="4" w:space="0" w:color="auto"/>
              <w:right w:val="single" w:sz="4" w:space="0" w:color="auto"/>
            </w:tcBorders>
            <w:shd w:val="clear" w:color="000000" w:fill="C5D9F1"/>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 </w:t>
            </w:r>
            <w:r w:rsidRPr="00E77D4F">
              <w:rPr>
                <w:rFonts w:ascii="Arial" w:eastAsia="Times New Roman" w:hAnsi="Arial" w:cs="Arial"/>
                <w:color w:val="000000"/>
                <w:sz w:val="20"/>
                <w:szCs w:val="20"/>
              </w:rPr>
              <w:t>-</w:t>
            </w:r>
          </w:p>
        </w:tc>
        <w:tc>
          <w:tcPr>
            <w:tcW w:w="1994"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800m Serbest</w:t>
            </w:r>
          </w:p>
        </w:tc>
        <w:tc>
          <w:tcPr>
            <w:tcW w:w="1320" w:type="dxa"/>
            <w:tcBorders>
              <w:top w:val="nil"/>
              <w:left w:val="nil"/>
              <w:bottom w:val="single" w:sz="4" w:space="0" w:color="auto"/>
              <w:right w:val="single" w:sz="4" w:space="0" w:color="auto"/>
            </w:tcBorders>
            <w:shd w:val="clear" w:color="000000" w:fill="F2DCDB"/>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9:14.12</w:t>
            </w:r>
          </w:p>
        </w:tc>
        <w:tc>
          <w:tcPr>
            <w:tcW w:w="1320"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9:08.58</w:t>
            </w:r>
          </w:p>
        </w:tc>
      </w:tr>
      <w:tr w:rsidR="00571181" w:rsidRPr="00F60E5E" w:rsidTr="00FE6852">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15:48.83</w:t>
            </w:r>
          </w:p>
        </w:tc>
        <w:tc>
          <w:tcPr>
            <w:tcW w:w="1320" w:type="dxa"/>
            <w:tcBorders>
              <w:top w:val="nil"/>
              <w:left w:val="nil"/>
              <w:bottom w:val="single" w:sz="4" w:space="0" w:color="auto"/>
              <w:right w:val="single" w:sz="4" w:space="0" w:color="auto"/>
            </w:tcBorders>
            <w:shd w:val="clear" w:color="000000" w:fill="C5D9F1"/>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15:58.41</w:t>
            </w:r>
          </w:p>
        </w:tc>
        <w:tc>
          <w:tcPr>
            <w:tcW w:w="1994"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1500m Serbest</w:t>
            </w:r>
          </w:p>
        </w:tc>
        <w:tc>
          <w:tcPr>
            <w:tcW w:w="1320" w:type="dxa"/>
            <w:tcBorders>
              <w:top w:val="nil"/>
              <w:left w:val="nil"/>
              <w:bottom w:val="single" w:sz="4" w:space="0" w:color="auto"/>
              <w:right w:val="single" w:sz="4" w:space="0" w:color="auto"/>
            </w:tcBorders>
            <w:shd w:val="clear" w:color="000000" w:fill="F2DCDB"/>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 </w:t>
            </w:r>
            <w:r w:rsidRPr="00E77D4F">
              <w:rPr>
                <w:rFonts w:ascii="Arial" w:eastAsia="Times New Roman" w:hAnsi="Arial" w:cs="Arial"/>
                <w:color w:val="000000"/>
                <w:sz w:val="20"/>
                <w:szCs w:val="20"/>
              </w:rPr>
              <w:t>-</w:t>
            </w:r>
          </w:p>
        </w:tc>
        <w:tc>
          <w:tcPr>
            <w:tcW w:w="1320"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E77D4F">
              <w:rPr>
                <w:rFonts w:ascii="Arial" w:eastAsia="Times New Roman" w:hAnsi="Arial" w:cs="Arial"/>
                <w:color w:val="000000"/>
                <w:sz w:val="20"/>
                <w:szCs w:val="20"/>
              </w:rPr>
              <w:t>-</w:t>
            </w:r>
            <w:r w:rsidRPr="00F60E5E">
              <w:rPr>
                <w:rFonts w:ascii="Arial" w:eastAsia="Times New Roman" w:hAnsi="Arial" w:cs="Arial"/>
                <w:color w:val="000000"/>
                <w:sz w:val="20"/>
                <w:szCs w:val="20"/>
              </w:rPr>
              <w:t> </w:t>
            </w:r>
          </w:p>
        </w:tc>
      </w:tr>
      <w:tr w:rsidR="00571181" w:rsidRPr="00F60E5E" w:rsidTr="00FE6852">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0:57.94</w:t>
            </w:r>
          </w:p>
        </w:tc>
        <w:tc>
          <w:tcPr>
            <w:tcW w:w="1320" w:type="dxa"/>
            <w:tcBorders>
              <w:top w:val="nil"/>
              <w:left w:val="nil"/>
              <w:bottom w:val="single" w:sz="4" w:space="0" w:color="auto"/>
              <w:right w:val="single" w:sz="4" w:space="0" w:color="auto"/>
            </w:tcBorders>
            <w:shd w:val="clear" w:color="000000" w:fill="C5D9F1"/>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0:58.53</w:t>
            </w:r>
          </w:p>
        </w:tc>
        <w:tc>
          <w:tcPr>
            <w:tcW w:w="1994"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100m Sırtüstü</w:t>
            </w:r>
          </w:p>
        </w:tc>
        <w:tc>
          <w:tcPr>
            <w:tcW w:w="1320" w:type="dxa"/>
            <w:tcBorders>
              <w:top w:val="nil"/>
              <w:left w:val="nil"/>
              <w:bottom w:val="single" w:sz="4" w:space="0" w:color="auto"/>
              <w:right w:val="single" w:sz="4" w:space="0" w:color="auto"/>
            </w:tcBorders>
            <w:shd w:val="clear" w:color="000000" w:fill="F2DCDB"/>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1:06.60</w:t>
            </w:r>
          </w:p>
        </w:tc>
        <w:tc>
          <w:tcPr>
            <w:tcW w:w="1320"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1:05.93</w:t>
            </w:r>
          </w:p>
        </w:tc>
      </w:tr>
      <w:tr w:rsidR="00571181" w:rsidRPr="00F60E5E" w:rsidTr="00FE6852">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2:05.96</w:t>
            </w:r>
          </w:p>
        </w:tc>
        <w:tc>
          <w:tcPr>
            <w:tcW w:w="1320" w:type="dxa"/>
            <w:tcBorders>
              <w:top w:val="nil"/>
              <w:left w:val="nil"/>
              <w:bottom w:val="single" w:sz="4" w:space="0" w:color="auto"/>
              <w:right w:val="single" w:sz="4" w:space="0" w:color="auto"/>
            </w:tcBorders>
            <w:shd w:val="clear" w:color="000000" w:fill="C5D9F1"/>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2:07.23</w:t>
            </w:r>
          </w:p>
        </w:tc>
        <w:tc>
          <w:tcPr>
            <w:tcW w:w="1994"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200m Sırtüstü</w:t>
            </w:r>
          </w:p>
        </w:tc>
        <w:tc>
          <w:tcPr>
            <w:tcW w:w="1320" w:type="dxa"/>
            <w:tcBorders>
              <w:top w:val="nil"/>
              <w:left w:val="nil"/>
              <w:bottom w:val="single" w:sz="4" w:space="0" w:color="auto"/>
              <w:right w:val="single" w:sz="4" w:space="0" w:color="auto"/>
            </w:tcBorders>
            <w:shd w:val="clear" w:color="000000" w:fill="F2DCDB"/>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2:21.93</w:t>
            </w:r>
          </w:p>
        </w:tc>
        <w:tc>
          <w:tcPr>
            <w:tcW w:w="1320"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2:20.51</w:t>
            </w:r>
          </w:p>
        </w:tc>
      </w:tr>
      <w:tr w:rsidR="00571181" w:rsidRPr="00F60E5E" w:rsidTr="00FE6852">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1:04.58</w:t>
            </w:r>
          </w:p>
        </w:tc>
        <w:tc>
          <w:tcPr>
            <w:tcW w:w="1320" w:type="dxa"/>
            <w:tcBorders>
              <w:top w:val="nil"/>
              <w:left w:val="nil"/>
              <w:bottom w:val="single" w:sz="4" w:space="0" w:color="auto"/>
              <w:right w:val="single" w:sz="4" w:space="0" w:color="auto"/>
            </w:tcBorders>
            <w:shd w:val="clear" w:color="000000" w:fill="C5D9F1"/>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1:05.23</w:t>
            </w:r>
          </w:p>
        </w:tc>
        <w:tc>
          <w:tcPr>
            <w:tcW w:w="1994"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18"/>
                <w:szCs w:val="18"/>
              </w:rPr>
            </w:pPr>
            <w:r w:rsidRPr="00F60E5E">
              <w:rPr>
                <w:rFonts w:ascii="Arial" w:eastAsia="Times New Roman" w:hAnsi="Arial" w:cs="Arial"/>
                <w:color w:val="000000"/>
                <w:sz w:val="18"/>
                <w:szCs w:val="18"/>
              </w:rPr>
              <w:t>100m Kurbağalama</w:t>
            </w:r>
          </w:p>
        </w:tc>
        <w:tc>
          <w:tcPr>
            <w:tcW w:w="1320" w:type="dxa"/>
            <w:tcBorders>
              <w:top w:val="nil"/>
              <w:left w:val="nil"/>
              <w:bottom w:val="single" w:sz="4" w:space="0" w:color="auto"/>
              <w:right w:val="single" w:sz="4" w:space="0" w:color="auto"/>
            </w:tcBorders>
            <w:shd w:val="clear" w:color="000000" w:fill="F2DCDB"/>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1:12.97</w:t>
            </w:r>
          </w:p>
        </w:tc>
        <w:tc>
          <w:tcPr>
            <w:tcW w:w="1320"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1:12.24</w:t>
            </w:r>
          </w:p>
        </w:tc>
      </w:tr>
      <w:tr w:rsidR="00571181" w:rsidRPr="00F60E5E" w:rsidTr="00FE6852">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2:20.61</w:t>
            </w:r>
          </w:p>
        </w:tc>
        <w:tc>
          <w:tcPr>
            <w:tcW w:w="1320" w:type="dxa"/>
            <w:tcBorders>
              <w:top w:val="nil"/>
              <w:left w:val="nil"/>
              <w:bottom w:val="single" w:sz="4" w:space="0" w:color="auto"/>
              <w:right w:val="single" w:sz="4" w:space="0" w:color="auto"/>
            </w:tcBorders>
            <w:shd w:val="clear" w:color="000000" w:fill="C5D9F1"/>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2:22.03</w:t>
            </w:r>
          </w:p>
        </w:tc>
        <w:tc>
          <w:tcPr>
            <w:tcW w:w="1994"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18"/>
                <w:szCs w:val="18"/>
              </w:rPr>
            </w:pPr>
            <w:r w:rsidRPr="00F60E5E">
              <w:rPr>
                <w:rFonts w:ascii="Arial" w:eastAsia="Times New Roman" w:hAnsi="Arial" w:cs="Arial"/>
                <w:color w:val="000000"/>
                <w:sz w:val="18"/>
                <w:szCs w:val="18"/>
              </w:rPr>
              <w:t xml:space="preserve">200m </w:t>
            </w:r>
            <w:r w:rsidRPr="00E77D4F">
              <w:rPr>
                <w:rFonts w:ascii="Arial" w:eastAsia="Times New Roman" w:hAnsi="Arial" w:cs="Arial"/>
                <w:color w:val="000000"/>
                <w:sz w:val="18"/>
                <w:szCs w:val="18"/>
              </w:rPr>
              <w:t>Kurbağalama</w:t>
            </w:r>
          </w:p>
        </w:tc>
        <w:tc>
          <w:tcPr>
            <w:tcW w:w="1320" w:type="dxa"/>
            <w:tcBorders>
              <w:top w:val="nil"/>
              <w:left w:val="nil"/>
              <w:bottom w:val="single" w:sz="4" w:space="0" w:color="auto"/>
              <w:right w:val="single" w:sz="4" w:space="0" w:color="auto"/>
            </w:tcBorders>
            <w:shd w:val="clear" w:color="000000" w:fill="F2DCDB"/>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2:38.65</w:t>
            </w:r>
          </w:p>
        </w:tc>
        <w:tc>
          <w:tcPr>
            <w:tcW w:w="1320"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2:37.06</w:t>
            </w:r>
          </w:p>
        </w:tc>
      </w:tr>
      <w:tr w:rsidR="00571181" w:rsidRPr="00F60E5E" w:rsidTr="00FE6852">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0:55.61</w:t>
            </w:r>
          </w:p>
        </w:tc>
        <w:tc>
          <w:tcPr>
            <w:tcW w:w="1320" w:type="dxa"/>
            <w:tcBorders>
              <w:top w:val="nil"/>
              <w:left w:val="nil"/>
              <w:bottom w:val="single" w:sz="4" w:space="0" w:color="auto"/>
              <w:right w:val="single" w:sz="4" w:space="0" w:color="auto"/>
            </w:tcBorders>
            <w:shd w:val="clear" w:color="000000" w:fill="C5D9F1"/>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0:56.17</w:t>
            </w:r>
          </w:p>
        </w:tc>
        <w:tc>
          <w:tcPr>
            <w:tcW w:w="1994"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100m Kelebek</w:t>
            </w:r>
          </w:p>
        </w:tc>
        <w:tc>
          <w:tcPr>
            <w:tcW w:w="1320" w:type="dxa"/>
            <w:tcBorders>
              <w:top w:val="nil"/>
              <w:left w:val="nil"/>
              <w:bottom w:val="single" w:sz="4" w:space="0" w:color="auto"/>
              <w:right w:val="single" w:sz="4" w:space="0" w:color="auto"/>
            </w:tcBorders>
            <w:shd w:val="clear" w:color="000000" w:fill="F2DCDB"/>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1:03.26</w:t>
            </w:r>
          </w:p>
        </w:tc>
        <w:tc>
          <w:tcPr>
            <w:tcW w:w="1320"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1:02.63</w:t>
            </w:r>
          </w:p>
        </w:tc>
      </w:tr>
      <w:tr w:rsidR="00571181" w:rsidRPr="00F60E5E" w:rsidTr="00FE6852">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2:04.45</w:t>
            </w:r>
          </w:p>
        </w:tc>
        <w:tc>
          <w:tcPr>
            <w:tcW w:w="1320" w:type="dxa"/>
            <w:tcBorders>
              <w:top w:val="nil"/>
              <w:left w:val="nil"/>
              <w:bottom w:val="single" w:sz="4" w:space="0" w:color="auto"/>
              <w:right w:val="single" w:sz="4" w:space="0" w:color="auto"/>
            </w:tcBorders>
            <w:shd w:val="clear" w:color="000000" w:fill="C5D9F1"/>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2:05.71</w:t>
            </w:r>
          </w:p>
        </w:tc>
        <w:tc>
          <w:tcPr>
            <w:tcW w:w="1994"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200m Kelebek</w:t>
            </w:r>
          </w:p>
        </w:tc>
        <w:tc>
          <w:tcPr>
            <w:tcW w:w="1320" w:type="dxa"/>
            <w:tcBorders>
              <w:top w:val="nil"/>
              <w:left w:val="nil"/>
              <w:bottom w:val="single" w:sz="4" w:space="0" w:color="auto"/>
              <w:right w:val="single" w:sz="4" w:space="0" w:color="auto"/>
            </w:tcBorders>
            <w:shd w:val="clear" w:color="000000" w:fill="F2DCDB"/>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2:20.89</w:t>
            </w:r>
          </w:p>
        </w:tc>
        <w:tc>
          <w:tcPr>
            <w:tcW w:w="1320"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2:19.48</w:t>
            </w:r>
          </w:p>
        </w:tc>
      </w:tr>
      <w:tr w:rsidR="00571181" w:rsidRPr="00F60E5E" w:rsidTr="00FE6852">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2:06.63</w:t>
            </w:r>
          </w:p>
        </w:tc>
        <w:tc>
          <w:tcPr>
            <w:tcW w:w="1320" w:type="dxa"/>
            <w:tcBorders>
              <w:top w:val="nil"/>
              <w:left w:val="nil"/>
              <w:bottom w:val="single" w:sz="4" w:space="0" w:color="auto"/>
              <w:right w:val="single" w:sz="4" w:space="0" w:color="auto"/>
            </w:tcBorders>
            <w:shd w:val="clear" w:color="000000" w:fill="C5D9F1"/>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2:07.91</w:t>
            </w:r>
          </w:p>
        </w:tc>
        <w:tc>
          <w:tcPr>
            <w:tcW w:w="1994"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200m Karışık</w:t>
            </w:r>
          </w:p>
        </w:tc>
        <w:tc>
          <w:tcPr>
            <w:tcW w:w="1320" w:type="dxa"/>
            <w:tcBorders>
              <w:top w:val="nil"/>
              <w:left w:val="nil"/>
              <w:bottom w:val="single" w:sz="4" w:space="0" w:color="auto"/>
              <w:right w:val="single" w:sz="4" w:space="0" w:color="auto"/>
            </w:tcBorders>
            <w:shd w:val="clear" w:color="000000" w:fill="F2DCDB"/>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2:24.07</w:t>
            </w:r>
          </w:p>
        </w:tc>
        <w:tc>
          <w:tcPr>
            <w:tcW w:w="1320"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2:22.63</w:t>
            </w:r>
          </w:p>
        </w:tc>
      </w:tr>
      <w:tr w:rsidR="00571181" w:rsidRPr="00F60E5E" w:rsidTr="00FE6852">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4:34.57</w:t>
            </w:r>
          </w:p>
        </w:tc>
        <w:tc>
          <w:tcPr>
            <w:tcW w:w="1320" w:type="dxa"/>
            <w:tcBorders>
              <w:top w:val="nil"/>
              <w:left w:val="nil"/>
              <w:bottom w:val="single" w:sz="4" w:space="0" w:color="auto"/>
              <w:right w:val="single" w:sz="4" w:space="0" w:color="auto"/>
            </w:tcBorders>
            <w:shd w:val="clear" w:color="000000" w:fill="C5D9F1"/>
            <w:noWrap/>
            <w:vAlign w:val="center"/>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4:37.34</w:t>
            </w:r>
          </w:p>
        </w:tc>
        <w:tc>
          <w:tcPr>
            <w:tcW w:w="1994"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400m Karışık</w:t>
            </w:r>
          </w:p>
        </w:tc>
        <w:tc>
          <w:tcPr>
            <w:tcW w:w="1320" w:type="dxa"/>
            <w:tcBorders>
              <w:top w:val="nil"/>
              <w:left w:val="nil"/>
              <w:bottom w:val="single" w:sz="4" w:space="0" w:color="auto"/>
              <w:right w:val="single" w:sz="4" w:space="0" w:color="auto"/>
            </w:tcBorders>
            <w:shd w:val="clear" w:color="000000" w:fill="F2DCDB"/>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5:07.11</w:t>
            </w:r>
          </w:p>
        </w:tc>
        <w:tc>
          <w:tcPr>
            <w:tcW w:w="1320" w:type="dxa"/>
            <w:tcBorders>
              <w:top w:val="nil"/>
              <w:left w:val="nil"/>
              <w:bottom w:val="single" w:sz="4" w:space="0" w:color="auto"/>
              <w:right w:val="single" w:sz="4" w:space="0" w:color="auto"/>
            </w:tcBorders>
            <w:shd w:val="clear" w:color="auto" w:fill="auto"/>
            <w:noWrap/>
            <w:vAlign w:val="bottom"/>
            <w:hideMark/>
          </w:tcPr>
          <w:p w:rsidR="00571181" w:rsidRPr="00F60E5E" w:rsidRDefault="00571181" w:rsidP="00FE6852">
            <w:pPr>
              <w:spacing w:after="0" w:line="240" w:lineRule="auto"/>
              <w:jc w:val="center"/>
              <w:rPr>
                <w:rFonts w:ascii="Arial" w:eastAsia="Times New Roman" w:hAnsi="Arial" w:cs="Arial"/>
                <w:color w:val="000000"/>
                <w:sz w:val="20"/>
                <w:szCs w:val="20"/>
              </w:rPr>
            </w:pPr>
            <w:r w:rsidRPr="00F60E5E">
              <w:rPr>
                <w:rFonts w:ascii="Arial" w:eastAsia="Times New Roman" w:hAnsi="Arial" w:cs="Arial"/>
                <w:color w:val="000000"/>
                <w:sz w:val="20"/>
                <w:szCs w:val="20"/>
              </w:rPr>
              <w:t>5:04.04</w:t>
            </w:r>
          </w:p>
        </w:tc>
      </w:tr>
    </w:tbl>
    <w:p w:rsidR="00571181" w:rsidRPr="00E77D4F" w:rsidRDefault="00571181" w:rsidP="00571181">
      <w:pPr>
        <w:pStyle w:val="ListeParagraf"/>
        <w:spacing w:line="360" w:lineRule="auto"/>
        <w:ind w:left="1440" w:right="-1"/>
        <w:jc w:val="both"/>
        <w:rPr>
          <w:rFonts w:ascii="Arial" w:hAnsi="Arial" w:cs="Arial"/>
          <w:sz w:val="24"/>
          <w:szCs w:val="24"/>
        </w:rPr>
      </w:pPr>
    </w:p>
    <w:p w:rsidR="00C65DBC" w:rsidRDefault="00C65DBC"/>
    <w:p w:rsidR="00C65DBC" w:rsidRDefault="00C65DBC"/>
    <w:p w:rsidR="00BF3D3A" w:rsidRDefault="00BF3D3A" w:rsidP="00A02E07">
      <w:pPr>
        <w:pStyle w:val="AralkYok"/>
        <w:rPr>
          <w:rFonts w:ascii="Arial" w:hAnsi="Arial" w:cs="Arial"/>
          <w:b/>
          <w:sz w:val="28"/>
          <w:u w:val="single"/>
        </w:rPr>
      </w:pPr>
    </w:p>
    <w:p w:rsidR="00BF3D3A" w:rsidRDefault="00BF3D3A" w:rsidP="001D07FA">
      <w:pPr>
        <w:pStyle w:val="AralkYok"/>
        <w:ind w:firstLine="708"/>
        <w:rPr>
          <w:rFonts w:ascii="Arial" w:hAnsi="Arial" w:cs="Arial"/>
          <w:b/>
          <w:sz w:val="28"/>
          <w:u w:val="single"/>
        </w:rPr>
      </w:pPr>
    </w:p>
    <w:p w:rsidR="00BF3D3A" w:rsidRDefault="00BF3D3A" w:rsidP="001D07FA">
      <w:pPr>
        <w:pStyle w:val="AralkYok"/>
        <w:ind w:firstLine="708"/>
        <w:rPr>
          <w:rFonts w:ascii="Arial" w:hAnsi="Arial" w:cs="Arial"/>
          <w:b/>
          <w:sz w:val="28"/>
          <w:u w:val="single"/>
        </w:rPr>
      </w:pPr>
    </w:p>
    <w:p w:rsidR="001D07FA" w:rsidRDefault="001D07FA" w:rsidP="001D07FA">
      <w:pPr>
        <w:pStyle w:val="AralkYok"/>
        <w:ind w:firstLine="708"/>
        <w:rPr>
          <w:rFonts w:ascii="Arial" w:hAnsi="Arial" w:cs="Arial"/>
          <w:b/>
          <w:sz w:val="28"/>
          <w:u w:val="single"/>
        </w:rPr>
      </w:pPr>
      <w:r w:rsidRPr="00E77D4F">
        <w:rPr>
          <w:rFonts w:ascii="Arial" w:hAnsi="Arial" w:cs="Arial"/>
          <w:b/>
          <w:sz w:val="28"/>
          <w:u w:val="single"/>
        </w:rPr>
        <w:t xml:space="preserve">2017 EYOF - Avrupa Gençlik Yaz Oyunları : Gyor / Macaristan </w:t>
      </w:r>
    </w:p>
    <w:p w:rsidR="001D07FA" w:rsidRPr="00E77D4F" w:rsidRDefault="001D07FA" w:rsidP="001D07FA">
      <w:pPr>
        <w:pStyle w:val="AralkYok"/>
        <w:ind w:firstLine="708"/>
        <w:rPr>
          <w:rFonts w:ascii="Arial" w:hAnsi="Arial" w:cs="Arial"/>
          <w:b/>
          <w:sz w:val="28"/>
          <w:u w:val="single"/>
        </w:rPr>
      </w:pPr>
    </w:p>
    <w:p w:rsidR="001D07FA" w:rsidRDefault="001D07FA" w:rsidP="001D07FA">
      <w:pPr>
        <w:pStyle w:val="AralkYok"/>
        <w:ind w:firstLine="708"/>
        <w:rPr>
          <w:rFonts w:ascii="Arial" w:hAnsi="Arial" w:cs="Arial"/>
          <w:sz w:val="24"/>
        </w:rPr>
      </w:pPr>
    </w:p>
    <w:p w:rsidR="001D07FA" w:rsidRPr="00E77D4F" w:rsidRDefault="001D07FA" w:rsidP="001D07FA">
      <w:pPr>
        <w:pStyle w:val="AralkYok"/>
        <w:ind w:firstLine="708"/>
        <w:rPr>
          <w:rFonts w:ascii="Arial" w:hAnsi="Arial" w:cs="Arial"/>
          <w:sz w:val="28"/>
        </w:rPr>
      </w:pPr>
      <w:r w:rsidRPr="00E77D4F">
        <w:rPr>
          <w:rFonts w:ascii="Arial" w:hAnsi="Arial" w:cs="Arial"/>
          <w:sz w:val="24"/>
        </w:rPr>
        <w:t xml:space="preserve">22-30 Temmuz 2017 - </w:t>
      </w:r>
      <w:r w:rsidRPr="00E77D4F">
        <w:rPr>
          <w:rFonts w:ascii="Arial" w:hAnsi="Arial" w:cs="Arial"/>
          <w:sz w:val="28"/>
        </w:rPr>
        <w:t>(</w:t>
      </w:r>
      <w:r>
        <w:rPr>
          <w:rFonts w:ascii="Arial" w:hAnsi="Arial" w:cs="Arial"/>
          <w:sz w:val="28"/>
        </w:rPr>
        <w:t xml:space="preserve"> </w:t>
      </w:r>
      <w:r>
        <w:rPr>
          <w:rFonts w:ascii="Arial" w:hAnsi="Arial" w:cs="Arial"/>
          <w:sz w:val="24"/>
          <w:szCs w:val="24"/>
        </w:rPr>
        <w:t>Bayan</w:t>
      </w:r>
      <w:r w:rsidRPr="00E77D4F">
        <w:rPr>
          <w:rFonts w:ascii="Arial" w:hAnsi="Arial" w:cs="Arial"/>
          <w:sz w:val="24"/>
        </w:rPr>
        <w:t xml:space="preserve"> 2002-2003, Erkek 2001-2002</w:t>
      </w:r>
      <w:r w:rsidRPr="00E77D4F">
        <w:rPr>
          <w:rFonts w:ascii="Arial" w:hAnsi="Arial" w:cs="Arial"/>
          <w:color w:val="0000FF"/>
          <w:sz w:val="24"/>
        </w:rPr>
        <w:t xml:space="preserve"> </w:t>
      </w:r>
      <w:r w:rsidRPr="00E77D4F">
        <w:rPr>
          <w:rFonts w:ascii="Arial" w:hAnsi="Arial" w:cs="Arial"/>
          <w:sz w:val="24"/>
        </w:rPr>
        <w:t>)</w:t>
      </w:r>
    </w:p>
    <w:p w:rsidR="001D07FA" w:rsidRPr="00E77D4F" w:rsidRDefault="001D07FA" w:rsidP="001D07FA">
      <w:pPr>
        <w:pStyle w:val="AralkYok"/>
        <w:ind w:left="1416"/>
        <w:rPr>
          <w:rFonts w:ascii="Arial" w:hAnsi="Arial" w:cs="Arial"/>
          <w:sz w:val="24"/>
        </w:rPr>
      </w:pPr>
    </w:p>
    <w:p w:rsidR="001D07FA" w:rsidRPr="0007423B" w:rsidRDefault="001D07FA" w:rsidP="00D44316">
      <w:pPr>
        <w:pStyle w:val="AralkYok"/>
        <w:numPr>
          <w:ilvl w:val="1"/>
          <w:numId w:val="3"/>
        </w:numPr>
        <w:rPr>
          <w:rFonts w:ascii="Arial" w:hAnsi="Arial" w:cs="Arial"/>
          <w:sz w:val="24"/>
        </w:rPr>
      </w:pPr>
      <w:r>
        <w:rPr>
          <w:rFonts w:ascii="Arial" w:hAnsi="Arial" w:cs="Arial"/>
          <w:sz w:val="24"/>
        </w:rPr>
        <w:t xml:space="preserve">Baraj </w:t>
      </w:r>
      <w:r w:rsidRPr="00E77D4F">
        <w:rPr>
          <w:rFonts w:ascii="Arial" w:hAnsi="Arial" w:cs="Arial"/>
          <w:sz w:val="24"/>
          <w:szCs w:val="24"/>
        </w:rPr>
        <w:t>ge</w:t>
      </w:r>
      <w:r>
        <w:rPr>
          <w:rFonts w:ascii="Arial" w:hAnsi="Arial" w:cs="Arial"/>
          <w:sz w:val="24"/>
          <w:szCs w:val="24"/>
        </w:rPr>
        <w:t>çerlilik tarihi</w:t>
      </w:r>
      <w:r w:rsidR="003B2992">
        <w:rPr>
          <w:rFonts w:ascii="Arial" w:hAnsi="Arial" w:cs="Arial"/>
          <w:sz w:val="24"/>
          <w:szCs w:val="24"/>
        </w:rPr>
        <w:t xml:space="preserve"> aralığı 1 Temmuz</w:t>
      </w:r>
      <w:r w:rsidRPr="00E77D4F">
        <w:rPr>
          <w:rFonts w:ascii="Arial" w:hAnsi="Arial" w:cs="Arial"/>
          <w:sz w:val="24"/>
          <w:szCs w:val="24"/>
        </w:rPr>
        <w:t xml:space="preserve"> 2016 - 16 Nisan 2017.</w:t>
      </w:r>
    </w:p>
    <w:p w:rsidR="001D07FA" w:rsidRPr="00BF3D3A" w:rsidRDefault="001D07FA" w:rsidP="00D44316">
      <w:pPr>
        <w:pStyle w:val="AralkYok"/>
        <w:numPr>
          <w:ilvl w:val="1"/>
          <w:numId w:val="3"/>
        </w:numPr>
        <w:rPr>
          <w:rFonts w:ascii="Arial" w:hAnsi="Arial" w:cs="Arial"/>
          <w:sz w:val="24"/>
        </w:rPr>
      </w:pPr>
      <w:r w:rsidRPr="00BF3D3A">
        <w:rPr>
          <w:rFonts w:ascii="Arial" w:hAnsi="Arial" w:cs="Arial"/>
          <w:sz w:val="24"/>
        </w:rPr>
        <w:t>İlan edilen barajları belirlenen tarih aralığında gecen sporcular kadroya seçilirler.</w:t>
      </w:r>
    </w:p>
    <w:p w:rsidR="001D07FA" w:rsidRPr="00BF3D3A" w:rsidRDefault="001D07FA" w:rsidP="00D44316">
      <w:pPr>
        <w:pStyle w:val="ListeParagraf"/>
        <w:numPr>
          <w:ilvl w:val="1"/>
          <w:numId w:val="1"/>
        </w:numPr>
        <w:ind w:right="-1"/>
        <w:jc w:val="both"/>
        <w:rPr>
          <w:rFonts w:ascii="Arial" w:hAnsi="Arial" w:cs="Arial"/>
          <w:sz w:val="24"/>
          <w:szCs w:val="24"/>
        </w:rPr>
      </w:pPr>
      <w:r w:rsidRPr="00BF3D3A">
        <w:rPr>
          <w:rFonts w:ascii="Arial" w:eastAsia="Times New Roman" w:hAnsi="Arial" w:cs="Arial"/>
          <w:sz w:val="24"/>
          <w:szCs w:val="24"/>
        </w:rPr>
        <w:t xml:space="preserve">Kadro en fazla 8 Bayan ve 8 Erkek sporcudan oluşacaktır. Eğer baraj geçen sporcular 8 Bayan </w:t>
      </w:r>
      <w:r w:rsidR="00F168E4" w:rsidRPr="00BF3D3A">
        <w:rPr>
          <w:rFonts w:ascii="Arial" w:eastAsia="Times New Roman" w:hAnsi="Arial" w:cs="Arial"/>
          <w:sz w:val="24"/>
          <w:szCs w:val="24"/>
        </w:rPr>
        <w:t xml:space="preserve">ve </w:t>
      </w:r>
      <w:r w:rsidRPr="00BF3D3A">
        <w:rPr>
          <w:rFonts w:ascii="Arial" w:eastAsia="Times New Roman" w:hAnsi="Arial" w:cs="Arial"/>
          <w:sz w:val="24"/>
          <w:szCs w:val="24"/>
        </w:rPr>
        <w:t>8 Erkek sporcudan daha az olması durumunda kadroya ilave edilecek sporcular</w:t>
      </w:r>
      <w:r w:rsidR="00F168E4" w:rsidRPr="00BF3D3A">
        <w:rPr>
          <w:rFonts w:ascii="Arial" w:eastAsia="Times New Roman" w:hAnsi="Arial" w:cs="Arial"/>
          <w:sz w:val="24"/>
          <w:szCs w:val="24"/>
        </w:rPr>
        <w:t>ın tespitinde</w:t>
      </w:r>
      <w:r w:rsidRPr="00BF3D3A">
        <w:rPr>
          <w:rFonts w:ascii="Arial" w:eastAsia="Times New Roman" w:hAnsi="Arial" w:cs="Arial"/>
          <w:sz w:val="24"/>
          <w:szCs w:val="24"/>
        </w:rPr>
        <w:t xml:space="preserve"> bayrak yarışları</w:t>
      </w:r>
      <w:r w:rsidR="00F168E4" w:rsidRPr="00BF3D3A">
        <w:rPr>
          <w:rFonts w:ascii="Arial" w:eastAsia="Times New Roman" w:hAnsi="Arial" w:cs="Arial"/>
          <w:sz w:val="24"/>
          <w:szCs w:val="24"/>
        </w:rPr>
        <w:t xml:space="preserve"> dikkate alınacaktır. </w:t>
      </w:r>
      <w:r w:rsidR="00035DC8" w:rsidRPr="00BF3D3A">
        <w:rPr>
          <w:rFonts w:ascii="Arial" w:hAnsi="Arial" w:cs="Arial"/>
          <w:sz w:val="24"/>
          <w:szCs w:val="24"/>
        </w:rPr>
        <w:t xml:space="preserve"> </w:t>
      </w:r>
    </w:p>
    <w:p w:rsidR="001D07FA" w:rsidRPr="00BF3D3A" w:rsidRDefault="00035DC8" w:rsidP="00D44316">
      <w:pPr>
        <w:pStyle w:val="ListeParagraf"/>
        <w:numPr>
          <w:ilvl w:val="1"/>
          <w:numId w:val="1"/>
        </w:numPr>
        <w:ind w:right="-1"/>
        <w:jc w:val="both"/>
        <w:rPr>
          <w:rFonts w:ascii="Arial" w:hAnsi="Arial" w:cs="Arial"/>
          <w:sz w:val="24"/>
          <w:szCs w:val="24"/>
        </w:rPr>
      </w:pPr>
      <w:r w:rsidRPr="00BF3D3A">
        <w:rPr>
          <w:rFonts w:ascii="Arial" w:eastAsia="Times New Roman" w:hAnsi="Arial" w:cs="Arial"/>
          <w:sz w:val="24"/>
          <w:szCs w:val="24"/>
        </w:rPr>
        <w:t xml:space="preserve">Baraj geçip kadroya girmeye hak kazanan </w:t>
      </w:r>
      <w:r w:rsidR="001D07FA" w:rsidRPr="00BF3D3A">
        <w:rPr>
          <w:rFonts w:ascii="Arial" w:eastAsia="Times New Roman" w:hAnsi="Arial" w:cs="Arial"/>
          <w:sz w:val="24"/>
          <w:szCs w:val="24"/>
        </w:rPr>
        <w:t xml:space="preserve">sporcuların </w:t>
      </w:r>
      <w:r w:rsidRPr="00BF3D3A">
        <w:rPr>
          <w:rFonts w:ascii="Arial" w:eastAsia="Times New Roman" w:hAnsi="Arial" w:cs="Arial"/>
          <w:sz w:val="24"/>
          <w:szCs w:val="24"/>
        </w:rPr>
        <w:t xml:space="preserve">sayısı </w:t>
      </w:r>
      <w:r w:rsidR="00F168E4" w:rsidRPr="00BF3D3A">
        <w:rPr>
          <w:rFonts w:ascii="Arial" w:eastAsia="Times New Roman" w:hAnsi="Arial" w:cs="Arial"/>
          <w:sz w:val="24"/>
          <w:szCs w:val="24"/>
        </w:rPr>
        <w:t>8 bayan ve</w:t>
      </w:r>
      <w:r w:rsidR="001D07FA" w:rsidRPr="00BF3D3A">
        <w:rPr>
          <w:rFonts w:ascii="Arial" w:eastAsia="Times New Roman" w:hAnsi="Arial" w:cs="Arial"/>
          <w:sz w:val="24"/>
          <w:szCs w:val="24"/>
        </w:rPr>
        <w:t xml:space="preserve"> 8 erkek’ ten fazla olması durumunda ise, </w:t>
      </w:r>
      <w:r w:rsidR="00F168E4" w:rsidRPr="00BF3D3A">
        <w:rPr>
          <w:rFonts w:ascii="Arial" w:eastAsia="Times New Roman" w:hAnsi="Arial" w:cs="Arial"/>
          <w:sz w:val="24"/>
          <w:szCs w:val="24"/>
        </w:rPr>
        <w:t>bayrak yarışlarını yüzecek sporcu tercih edilecektir.</w:t>
      </w:r>
    </w:p>
    <w:p w:rsidR="001D07FA" w:rsidRPr="006B25B7" w:rsidRDefault="001D07FA" w:rsidP="00D44316">
      <w:pPr>
        <w:pStyle w:val="ListeParagraf"/>
        <w:numPr>
          <w:ilvl w:val="1"/>
          <w:numId w:val="3"/>
        </w:numPr>
        <w:spacing w:line="240" w:lineRule="auto"/>
        <w:ind w:right="-1"/>
        <w:jc w:val="both"/>
        <w:rPr>
          <w:rFonts w:ascii="Arial" w:hAnsi="Arial" w:cs="Arial"/>
          <w:sz w:val="24"/>
          <w:szCs w:val="24"/>
        </w:rPr>
      </w:pPr>
      <w:r w:rsidRPr="006B25B7">
        <w:rPr>
          <w:rFonts w:ascii="Arial" w:hAnsi="Arial" w:cs="Arial"/>
          <w:sz w:val="24"/>
        </w:rPr>
        <w:t xml:space="preserve">Barajları </w:t>
      </w:r>
      <w:r>
        <w:rPr>
          <w:rFonts w:ascii="Arial" w:hAnsi="Arial" w:cs="Arial"/>
          <w:sz w:val="24"/>
        </w:rPr>
        <w:t xml:space="preserve">gecen sporcuların antrenörleri </w:t>
      </w:r>
      <w:r w:rsidRPr="00F41AC9">
        <w:rPr>
          <w:rFonts w:ascii="Arial" w:hAnsi="Arial" w:cs="Arial"/>
          <w:sz w:val="24"/>
          <w:u w:val="single"/>
        </w:rPr>
        <w:t>Antrenör Barajı</w:t>
      </w:r>
      <w:r>
        <w:rPr>
          <w:rFonts w:ascii="Arial" w:hAnsi="Arial" w:cs="Arial"/>
          <w:sz w:val="24"/>
        </w:rPr>
        <w:t xml:space="preserve"> ve </w:t>
      </w:r>
      <w:r w:rsidRPr="00F41AC9">
        <w:rPr>
          <w:rFonts w:ascii="Arial" w:hAnsi="Arial" w:cs="Arial"/>
          <w:sz w:val="24"/>
          <w:u w:val="single"/>
        </w:rPr>
        <w:t xml:space="preserve">TMOK </w:t>
      </w:r>
      <w:r>
        <w:rPr>
          <w:rFonts w:ascii="Arial" w:hAnsi="Arial" w:cs="Arial"/>
          <w:sz w:val="24"/>
          <w:u w:val="single"/>
        </w:rPr>
        <w:t>A</w:t>
      </w:r>
      <w:r w:rsidRPr="00F41AC9">
        <w:rPr>
          <w:rFonts w:ascii="Arial" w:hAnsi="Arial" w:cs="Arial"/>
          <w:sz w:val="24"/>
          <w:u w:val="single"/>
        </w:rPr>
        <w:t>ntrenör kotasına</w:t>
      </w:r>
      <w:r w:rsidRPr="006B25B7">
        <w:rPr>
          <w:rFonts w:ascii="Arial" w:hAnsi="Arial" w:cs="Arial"/>
          <w:sz w:val="24"/>
        </w:rPr>
        <w:t xml:space="preserve"> göre kadroya davet edilirler.</w:t>
      </w:r>
    </w:p>
    <w:p w:rsidR="001D07FA" w:rsidRPr="00E77D4F" w:rsidRDefault="001D07FA" w:rsidP="00D44316">
      <w:pPr>
        <w:pStyle w:val="ListeParagraf"/>
        <w:numPr>
          <w:ilvl w:val="1"/>
          <w:numId w:val="3"/>
        </w:numPr>
        <w:spacing w:line="240" w:lineRule="auto"/>
        <w:ind w:right="-1"/>
        <w:jc w:val="both"/>
        <w:rPr>
          <w:rFonts w:ascii="Arial" w:hAnsi="Arial" w:cs="Arial"/>
          <w:sz w:val="24"/>
          <w:szCs w:val="24"/>
        </w:rPr>
      </w:pPr>
      <w:r w:rsidRPr="00E77D4F">
        <w:rPr>
          <w:rFonts w:ascii="Arial" w:hAnsi="Arial" w:cs="Arial"/>
          <w:sz w:val="24"/>
          <w:szCs w:val="24"/>
        </w:rPr>
        <w:t xml:space="preserve">Milli Takımlar Direktörü kadroya ilave/çıkarma inisiyatifine sahiptir. </w:t>
      </w:r>
    </w:p>
    <w:p w:rsidR="001D07FA" w:rsidRDefault="001D07FA" w:rsidP="00D44316">
      <w:pPr>
        <w:pStyle w:val="ListeParagraf"/>
        <w:numPr>
          <w:ilvl w:val="1"/>
          <w:numId w:val="3"/>
        </w:numPr>
        <w:ind w:right="-1"/>
        <w:jc w:val="both"/>
        <w:rPr>
          <w:rFonts w:ascii="Arial" w:hAnsi="Arial" w:cs="Arial"/>
          <w:sz w:val="24"/>
          <w:szCs w:val="24"/>
        </w:rPr>
      </w:pPr>
      <w:r w:rsidRPr="00E77D4F">
        <w:rPr>
          <w:rFonts w:ascii="Arial" w:hAnsi="Arial" w:cs="Arial"/>
          <w:sz w:val="24"/>
          <w:szCs w:val="24"/>
        </w:rPr>
        <w:t xml:space="preserve">Milli Takıma davet edilen Sporcu ve Antrenör yarışma, kamp, basın disiplin talimatını imzalar. </w:t>
      </w:r>
    </w:p>
    <w:p w:rsidR="00FE6852" w:rsidRDefault="00FE6852" w:rsidP="00FE6852">
      <w:pPr>
        <w:pStyle w:val="ListeParagraf"/>
        <w:ind w:left="1440" w:right="-1"/>
        <w:jc w:val="both"/>
        <w:rPr>
          <w:rFonts w:ascii="Arial" w:hAnsi="Arial" w:cs="Arial"/>
          <w:sz w:val="24"/>
          <w:szCs w:val="24"/>
        </w:rPr>
      </w:pPr>
    </w:p>
    <w:p w:rsidR="00D44316" w:rsidRPr="00E77D4F" w:rsidRDefault="00D44316" w:rsidP="00FE6852">
      <w:pPr>
        <w:pStyle w:val="ListeParagraf"/>
        <w:ind w:left="1440" w:right="-1"/>
        <w:jc w:val="both"/>
        <w:rPr>
          <w:rFonts w:ascii="Arial" w:hAnsi="Arial" w:cs="Arial"/>
          <w:sz w:val="24"/>
          <w:szCs w:val="24"/>
        </w:rPr>
      </w:pPr>
    </w:p>
    <w:p w:rsidR="001D07FA" w:rsidRDefault="001D07FA" w:rsidP="001D07FA">
      <w:pPr>
        <w:pStyle w:val="ListeParagraf"/>
        <w:ind w:left="1440" w:right="-1"/>
        <w:jc w:val="both"/>
        <w:rPr>
          <w:rFonts w:asciiTheme="minorHAnsi" w:hAnsiTheme="minorHAnsi" w:cstheme="minorHAnsi"/>
          <w:b/>
          <w:sz w:val="24"/>
          <w:szCs w:val="24"/>
          <w:u w:val="single"/>
        </w:rPr>
      </w:pPr>
      <w:r w:rsidRPr="00FE6852">
        <w:rPr>
          <w:rFonts w:asciiTheme="minorHAnsi" w:hAnsiTheme="minorHAnsi" w:cstheme="minorHAnsi"/>
          <w:b/>
          <w:sz w:val="24"/>
          <w:szCs w:val="24"/>
          <w:u w:val="single"/>
        </w:rPr>
        <w:t>Barajlar;</w:t>
      </w:r>
    </w:p>
    <w:p w:rsidR="00D44316" w:rsidRPr="00FE6852" w:rsidRDefault="00D44316" w:rsidP="001D07FA">
      <w:pPr>
        <w:pStyle w:val="ListeParagraf"/>
        <w:ind w:left="1440" w:right="-1"/>
        <w:jc w:val="both"/>
        <w:rPr>
          <w:rFonts w:asciiTheme="minorHAnsi" w:hAnsiTheme="minorHAnsi" w:cstheme="minorHAnsi"/>
          <w:b/>
          <w:sz w:val="24"/>
          <w:szCs w:val="24"/>
          <w:u w:val="single"/>
        </w:rPr>
      </w:pPr>
    </w:p>
    <w:tbl>
      <w:tblPr>
        <w:tblW w:w="7880" w:type="dxa"/>
        <w:tblInd w:w="1925" w:type="dxa"/>
        <w:tblCellMar>
          <w:left w:w="70" w:type="dxa"/>
          <w:right w:w="70" w:type="dxa"/>
        </w:tblCellMar>
        <w:tblLook w:val="04A0" w:firstRow="1" w:lastRow="0" w:firstColumn="1" w:lastColumn="0" w:noHBand="0" w:noVBand="1"/>
      </w:tblPr>
      <w:tblGrid>
        <w:gridCol w:w="1560"/>
        <w:gridCol w:w="1560"/>
        <w:gridCol w:w="1640"/>
        <w:gridCol w:w="1560"/>
        <w:gridCol w:w="1560"/>
      </w:tblGrid>
      <w:tr w:rsidR="00D44316" w:rsidRPr="00D44316" w:rsidTr="00D44316">
        <w:trPr>
          <w:trHeight w:val="640"/>
        </w:trPr>
        <w:tc>
          <w:tcPr>
            <w:tcW w:w="1560" w:type="dxa"/>
            <w:tcBorders>
              <w:top w:val="single" w:sz="4" w:space="0" w:color="C65911"/>
              <w:left w:val="single" w:sz="4" w:space="0" w:color="C65911"/>
              <w:bottom w:val="single" w:sz="4" w:space="0" w:color="C65911"/>
              <w:right w:val="single" w:sz="4" w:space="0" w:color="C65911"/>
            </w:tcBorders>
            <w:shd w:val="clear" w:color="000000" w:fill="C5D9F1"/>
            <w:vAlign w:val="center"/>
            <w:hideMark/>
          </w:tcPr>
          <w:p w:rsidR="00D44316" w:rsidRPr="00D44316" w:rsidRDefault="00D44316" w:rsidP="00D44316">
            <w:pPr>
              <w:spacing w:after="0" w:line="240" w:lineRule="auto"/>
              <w:jc w:val="center"/>
              <w:rPr>
                <w:rFonts w:eastAsia="Times New Roman" w:cs="Calibri"/>
                <w:b/>
                <w:bCs/>
                <w:color w:val="000000"/>
                <w:u w:val="single"/>
                <w:lang w:eastAsia="tr-TR"/>
              </w:rPr>
            </w:pPr>
            <w:r w:rsidRPr="00D44316">
              <w:rPr>
                <w:rFonts w:eastAsia="Times New Roman" w:cs="Calibri"/>
                <w:b/>
                <w:bCs/>
                <w:color w:val="000000"/>
                <w:u w:val="single"/>
                <w:lang w:eastAsia="tr-TR"/>
              </w:rPr>
              <w:t>Antrenör</w:t>
            </w:r>
          </w:p>
        </w:tc>
        <w:tc>
          <w:tcPr>
            <w:tcW w:w="1560" w:type="dxa"/>
            <w:tcBorders>
              <w:top w:val="single" w:sz="4" w:space="0" w:color="C65911"/>
              <w:left w:val="nil"/>
              <w:bottom w:val="single" w:sz="4" w:space="0" w:color="C65911"/>
              <w:right w:val="single" w:sz="4" w:space="0" w:color="C65911"/>
            </w:tcBorders>
            <w:shd w:val="clear" w:color="000000" w:fill="C5D9F1"/>
            <w:vAlign w:val="center"/>
            <w:hideMark/>
          </w:tcPr>
          <w:p w:rsidR="00D44316" w:rsidRPr="00D44316" w:rsidRDefault="00D44316" w:rsidP="00D44316">
            <w:pPr>
              <w:spacing w:after="0" w:line="240" w:lineRule="auto"/>
              <w:jc w:val="center"/>
              <w:rPr>
                <w:rFonts w:eastAsia="Times New Roman" w:cs="Calibri"/>
                <w:b/>
                <w:bCs/>
                <w:color w:val="000000"/>
                <w:u w:val="single"/>
                <w:lang w:eastAsia="tr-TR"/>
              </w:rPr>
            </w:pPr>
            <w:r w:rsidRPr="00D44316">
              <w:rPr>
                <w:rFonts w:eastAsia="Times New Roman" w:cs="Calibri"/>
                <w:b/>
                <w:bCs/>
                <w:color w:val="000000"/>
                <w:u w:val="single"/>
                <w:lang w:eastAsia="tr-TR"/>
              </w:rPr>
              <w:t>Erkek</w:t>
            </w:r>
          </w:p>
        </w:tc>
        <w:tc>
          <w:tcPr>
            <w:tcW w:w="1640" w:type="dxa"/>
            <w:tcBorders>
              <w:top w:val="single" w:sz="4" w:space="0" w:color="C65911"/>
              <w:left w:val="nil"/>
              <w:bottom w:val="single" w:sz="4" w:space="0" w:color="C65911"/>
              <w:right w:val="single" w:sz="4" w:space="0" w:color="C65911"/>
            </w:tcBorders>
            <w:shd w:val="clear" w:color="auto" w:fill="auto"/>
            <w:vAlign w:val="center"/>
            <w:hideMark/>
          </w:tcPr>
          <w:p w:rsidR="00D44316" w:rsidRPr="00D44316" w:rsidRDefault="00D44316" w:rsidP="00D44316">
            <w:pPr>
              <w:spacing w:after="0" w:line="240" w:lineRule="auto"/>
              <w:jc w:val="center"/>
              <w:rPr>
                <w:rFonts w:eastAsia="Times New Roman" w:cs="Calibri"/>
                <w:b/>
                <w:bCs/>
                <w:color w:val="000000"/>
                <w:u w:val="single"/>
                <w:lang w:eastAsia="tr-TR"/>
              </w:rPr>
            </w:pPr>
            <w:r w:rsidRPr="00D44316">
              <w:rPr>
                <w:rFonts w:eastAsia="Times New Roman" w:cs="Calibri"/>
                <w:b/>
                <w:bCs/>
                <w:color w:val="000000"/>
                <w:u w:val="single"/>
                <w:lang w:eastAsia="tr-TR"/>
              </w:rPr>
              <w:t xml:space="preserve">2017  </w:t>
            </w:r>
            <w:r w:rsidRPr="00D44316">
              <w:rPr>
                <w:rFonts w:eastAsia="Times New Roman" w:cs="Calibri"/>
                <w:b/>
                <w:bCs/>
                <w:color w:val="000000"/>
                <w:u w:val="single"/>
                <w:lang w:eastAsia="tr-TR"/>
              </w:rPr>
              <w:br/>
              <w:t>EYOF</w:t>
            </w:r>
          </w:p>
        </w:tc>
        <w:tc>
          <w:tcPr>
            <w:tcW w:w="1560" w:type="dxa"/>
            <w:tcBorders>
              <w:top w:val="single" w:sz="4" w:space="0" w:color="C65911"/>
              <w:left w:val="nil"/>
              <w:bottom w:val="single" w:sz="4" w:space="0" w:color="C65911"/>
              <w:right w:val="single" w:sz="4" w:space="0" w:color="C65911"/>
            </w:tcBorders>
            <w:shd w:val="clear" w:color="000000" w:fill="F2DCDB"/>
            <w:vAlign w:val="center"/>
            <w:hideMark/>
          </w:tcPr>
          <w:p w:rsidR="00D44316" w:rsidRPr="00D44316" w:rsidRDefault="00D44316" w:rsidP="00D44316">
            <w:pPr>
              <w:spacing w:after="0" w:line="240" w:lineRule="auto"/>
              <w:jc w:val="center"/>
              <w:rPr>
                <w:rFonts w:eastAsia="Times New Roman" w:cs="Calibri"/>
                <w:b/>
                <w:bCs/>
                <w:color w:val="000000"/>
                <w:u w:val="single"/>
                <w:lang w:eastAsia="tr-TR"/>
              </w:rPr>
            </w:pPr>
            <w:r w:rsidRPr="00D44316">
              <w:rPr>
                <w:rFonts w:eastAsia="Times New Roman" w:cs="Calibri"/>
                <w:b/>
                <w:bCs/>
                <w:color w:val="000000"/>
                <w:u w:val="single"/>
                <w:lang w:eastAsia="tr-TR"/>
              </w:rPr>
              <w:t>Bayan</w:t>
            </w:r>
          </w:p>
        </w:tc>
        <w:tc>
          <w:tcPr>
            <w:tcW w:w="1560" w:type="dxa"/>
            <w:tcBorders>
              <w:top w:val="single" w:sz="4" w:space="0" w:color="C65911"/>
              <w:left w:val="nil"/>
              <w:bottom w:val="single" w:sz="4" w:space="0" w:color="C65911"/>
              <w:right w:val="single" w:sz="4" w:space="0" w:color="C65911"/>
            </w:tcBorders>
            <w:shd w:val="clear" w:color="000000" w:fill="F2DCDB"/>
            <w:vAlign w:val="center"/>
            <w:hideMark/>
          </w:tcPr>
          <w:p w:rsidR="00D44316" w:rsidRPr="00D44316" w:rsidRDefault="00D44316" w:rsidP="00D44316">
            <w:pPr>
              <w:spacing w:after="0" w:line="240" w:lineRule="auto"/>
              <w:jc w:val="center"/>
              <w:rPr>
                <w:rFonts w:eastAsia="Times New Roman" w:cs="Calibri"/>
                <w:b/>
                <w:bCs/>
                <w:color w:val="000000"/>
                <w:u w:val="single"/>
                <w:lang w:eastAsia="tr-TR"/>
              </w:rPr>
            </w:pPr>
            <w:r w:rsidRPr="00D44316">
              <w:rPr>
                <w:rFonts w:eastAsia="Times New Roman" w:cs="Calibri"/>
                <w:b/>
                <w:bCs/>
                <w:color w:val="000000"/>
                <w:u w:val="single"/>
                <w:lang w:eastAsia="tr-TR"/>
              </w:rPr>
              <w:t>Antrenör</w:t>
            </w:r>
          </w:p>
        </w:tc>
      </w:tr>
      <w:tr w:rsidR="00D44316" w:rsidRPr="00D44316" w:rsidTr="00D44316">
        <w:trPr>
          <w:trHeight w:val="290"/>
        </w:trPr>
        <w:tc>
          <w:tcPr>
            <w:tcW w:w="1560" w:type="dxa"/>
            <w:tcBorders>
              <w:top w:val="nil"/>
              <w:left w:val="single" w:sz="4" w:space="0" w:color="C65911"/>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0:23.89</w:t>
            </w:r>
          </w:p>
        </w:tc>
        <w:tc>
          <w:tcPr>
            <w:tcW w:w="1560" w:type="dxa"/>
            <w:tcBorders>
              <w:top w:val="nil"/>
              <w:left w:val="nil"/>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0:24.01</w:t>
            </w:r>
          </w:p>
        </w:tc>
        <w:tc>
          <w:tcPr>
            <w:tcW w:w="1640" w:type="dxa"/>
            <w:tcBorders>
              <w:top w:val="nil"/>
              <w:left w:val="nil"/>
              <w:bottom w:val="single" w:sz="4" w:space="0" w:color="C65911"/>
              <w:right w:val="single" w:sz="4" w:space="0" w:color="C65911"/>
            </w:tcBorders>
            <w:shd w:val="clear" w:color="auto" w:fill="auto"/>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50m Serbest</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0:27.17</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0:27.03</w:t>
            </w:r>
          </w:p>
        </w:tc>
      </w:tr>
      <w:tr w:rsidR="00D44316" w:rsidRPr="00D44316" w:rsidTr="00D44316">
        <w:trPr>
          <w:trHeight w:val="290"/>
        </w:trPr>
        <w:tc>
          <w:tcPr>
            <w:tcW w:w="1560" w:type="dxa"/>
            <w:tcBorders>
              <w:top w:val="nil"/>
              <w:left w:val="single" w:sz="4" w:space="0" w:color="C65911"/>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0:51.86</w:t>
            </w:r>
          </w:p>
        </w:tc>
        <w:tc>
          <w:tcPr>
            <w:tcW w:w="1560" w:type="dxa"/>
            <w:tcBorders>
              <w:top w:val="nil"/>
              <w:left w:val="nil"/>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0:52.12</w:t>
            </w:r>
          </w:p>
        </w:tc>
        <w:tc>
          <w:tcPr>
            <w:tcW w:w="1640" w:type="dxa"/>
            <w:tcBorders>
              <w:top w:val="nil"/>
              <w:left w:val="nil"/>
              <w:bottom w:val="single" w:sz="4" w:space="0" w:color="C65911"/>
              <w:right w:val="single" w:sz="4" w:space="0" w:color="C65911"/>
            </w:tcBorders>
            <w:shd w:val="clear" w:color="auto" w:fill="auto"/>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100m Serbest</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0:58.82</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0:58.53</w:t>
            </w:r>
          </w:p>
        </w:tc>
      </w:tr>
      <w:tr w:rsidR="00D44316" w:rsidRPr="00D44316" w:rsidTr="00D44316">
        <w:trPr>
          <w:trHeight w:val="290"/>
        </w:trPr>
        <w:tc>
          <w:tcPr>
            <w:tcW w:w="1560" w:type="dxa"/>
            <w:tcBorders>
              <w:top w:val="nil"/>
              <w:left w:val="single" w:sz="4" w:space="0" w:color="C65911"/>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1:53.13</w:t>
            </w:r>
          </w:p>
        </w:tc>
        <w:tc>
          <w:tcPr>
            <w:tcW w:w="1560" w:type="dxa"/>
            <w:tcBorders>
              <w:top w:val="nil"/>
              <w:left w:val="nil"/>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1:53.70</w:t>
            </w:r>
          </w:p>
        </w:tc>
        <w:tc>
          <w:tcPr>
            <w:tcW w:w="1640" w:type="dxa"/>
            <w:tcBorders>
              <w:top w:val="nil"/>
              <w:left w:val="nil"/>
              <w:bottom w:val="single" w:sz="4" w:space="0" w:color="C65911"/>
              <w:right w:val="single" w:sz="4" w:space="0" w:color="C65911"/>
            </w:tcBorders>
            <w:shd w:val="clear" w:color="auto" w:fill="auto"/>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200m Serbest</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2:09.24</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2:08.59</w:t>
            </w:r>
          </w:p>
        </w:tc>
      </w:tr>
      <w:tr w:rsidR="00D44316" w:rsidRPr="00D44316" w:rsidTr="00D44316">
        <w:trPr>
          <w:trHeight w:val="290"/>
        </w:trPr>
        <w:tc>
          <w:tcPr>
            <w:tcW w:w="1560" w:type="dxa"/>
            <w:tcBorders>
              <w:top w:val="nil"/>
              <w:left w:val="single" w:sz="4" w:space="0" w:color="C65911"/>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3:59.33</w:t>
            </w:r>
          </w:p>
        </w:tc>
        <w:tc>
          <w:tcPr>
            <w:tcW w:w="1560" w:type="dxa"/>
            <w:tcBorders>
              <w:top w:val="nil"/>
              <w:left w:val="nil"/>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4:00.53</w:t>
            </w:r>
          </w:p>
        </w:tc>
        <w:tc>
          <w:tcPr>
            <w:tcW w:w="1640" w:type="dxa"/>
            <w:tcBorders>
              <w:top w:val="nil"/>
              <w:left w:val="nil"/>
              <w:bottom w:val="single" w:sz="4" w:space="0" w:color="C65911"/>
              <w:right w:val="single" w:sz="4" w:space="0" w:color="C65911"/>
            </w:tcBorders>
            <w:shd w:val="clear" w:color="auto" w:fill="auto"/>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400m Serbest</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4:37.72</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4:36.33</w:t>
            </w:r>
          </w:p>
        </w:tc>
      </w:tr>
      <w:tr w:rsidR="00D44316" w:rsidRPr="00D44316" w:rsidTr="00D44316">
        <w:trPr>
          <w:trHeight w:val="290"/>
        </w:trPr>
        <w:tc>
          <w:tcPr>
            <w:tcW w:w="3120" w:type="dxa"/>
            <w:gridSpan w:val="2"/>
            <w:tcBorders>
              <w:top w:val="single" w:sz="4" w:space="0" w:color="C65911"/>
              <w:left w:val="single" w:sz="4" w:space="0" w:color="C65911"/>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 </w:t>
            </w:r>
          </w:p>
        </w:tc>
        <w:tc>
          <w:tcPr>
            <w:tcW w:w="1640" w:type="dxa"/>
            <w:tcBorders>
              <w:top w:val="nil"/>
              <w:left w:val="nil"/>
              <w:bottom w:val="single" w:sz="4" w:space="0" w:color="C65911"/>
              <w:right w:val="single" w:sz="4" w:space="0" w:color="C65911"/>
            </w:tcBorders>
            <w:shd w:val="clear" w:color="auto" w:fill="auto"/>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800m Serbest</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9:02.24</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8:59.53</w:t>
            </w:r>
          </w:p>
        </w:tc>
      </w:tr>
      <w:tr w:rsidR="00D44316" w:rsidRPr="00D44316" w:rsidTr="00D44316">
        <w:trPr>
          <w:trHeight w:val="290"/>
        </w:trPr>
        <w:tc>
          <w:tcPr>
            <w:tcW w:w="1560" w:type="dxa"/>
            <w:tcBorders>
              <w:top w:val="nil"/>
              <w:left w:val="single" w:sz="4" w:space="0" w:color="C65911"/>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15:54.46</w:t>
            </w:r>
          </w:p>
        </w:tc>
        <w:tc>
          <w:tcPr>
            <w:tcW w:w="1560" w:type="dxa"/>
            <w:tcBorders>
              <w:top w:val="nil"/>
              <w:left w:val="nil"/>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15:59.26</w:t>
            </w:r>
          </w:p>
        </w:tc>
        <w:tc>
          <w:tcPr>
            <w:tcW w:w="1640" w:type="dxa"/>
            <w:tcBorders>
              <w:top w:val="nil"/>
              <w:left w:val="nil"/>
              <w:bottom w:val="single" w:sz="4" w:space="0" w:color="C65911"/>
              <w:right w:val="single" w:sz="4" w:space="0" w:color="C65911"/>
            </w:tcBorders>
            <w:shd w:val="clear" w:color="auto" w:fill="auto"/>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1500m Serbest</w:t>
            </w:r>
          </w:p>
        </w:tc>
        <w:tc>
          <w:tcPr>
            <w:tcW w:w="3120" w:type="dxa"/>
            <w:gridSpan w:val="2"/>
            <w:tcBorders>
              <w:top w:val="single" w:sz="4" w:space="0" w:color="C65911"/>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 </w:t>
            </w:r>
          </w:p>
        </w:tc>
      </w:tr>
      <w:tr w:rsidR="00D44316" w:rsidRPr="00D44316" w:rsidTr="00D44316">
        <w:trPr>
          <w:trHeight w:val="290"/>
        </w:trPr>
        <w:tc>
          <w:tcPr>
            <w:tcW w:w="1560" w:type="dxa"/>
            <w:tcBorders>
              <w:top w:val="nil"/>
              <w:left w:val="single" w:sz="4" w:space="0" w:color="C65911"/>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1:00.53</w:t>
            </w:r>
          </w:p>
        </w:tc>
        <w:tc>
          <w:tcPr>
            <w:tcW w:w="1560" w:type="dxa"/>
            <w:tcBorders>
              <w:top w:val="nil"/>
              <w:left w:val="nil"/>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1:00.83</w:t>
            </w:r>
          </w:p>
        </w:tc>
        <w:tc>
          <w:tcPr>
            <w:tcW w:w="1640" w:type="dxa"/>
            <w:tcBorders>
              <w:top w:val="nil"/>
              <w:left w:val="nil"/>
              <w:bottom w:val="single" w:sz="4" w:space="0" w:color="C65911"/>
              <w:right w:val="single" w:sz="4" w:space="0" w:color="C65911"/>
            </w:tcBorders>
            <w:shd w:val="clear" w:color="auto" w:fill="auto"/>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100m Sırtüstü</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1:06.00</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1:05.67</w:t>
            </w:r>
          </w:p>
        </w:tc>
      </w:tr>
      <w:tr w:rsidR="00D44316" w:rsidRPr="00D44316" w:rsidTr="00D44316">
        <w:trPr>
          <w:trHeight w:val="290"/>
        </w:trPr>
        <w:tc>
          <w:tcPr>
            <w:tcW w:w="1560" w:type="dxa"/>
            <w:tcBorders>
              <w:top w:val="nil"/>
              <w:left w:val="single" w:sz="4" w:space="0" w:color="C65911"/>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2:08.65</w:t>
            </w:r>
          </w:p>
        </w:tc>
        <w:tc>
          <w:tcPr>
            <w:tcW w:w="1560" w:type="dxa"/>
            <w:tcBorders>
              <w:top w:val="nil"/>
              <w:left w:val="nil"/>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2:09.30</w:t>
            </w:r>
          </w:p>
        </w:tc>
        <w:tc>
          <w:tcPr>
            <w:tcW w:w="1640" w:type="dxa"/>
            <w:tcBorders>
              <w:top w:val="nil"/>
              <w:left w:val="nil"/>
              <w:bottom w:val="single" w:sz="4" w:space="0" w:color="C65911"/>
              <w:right w:val="single" w:sz="4" w:space="0" w:color="C65911"/>
            </w:tcBorders>
            <w:shd w:val="clear" w:color="auto" w:fill="auto"/>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200m Sırtüstü</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2:23.38</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2:22.66</w:t>
            </w:r>
          </w:p>
        </w:tc>
      </w:tr>
      <w:tr w:rsidR="00D44316" w:rsidRPr="00D44316" w:rsidTr="00D44316">
        <w:trPr>
          <w:trHeight w:val="290"/>
        </w:trPr>
        <w:tc>
          <w:tcPr>
            <w:tcW w:w="1560" w:type="dxa"/>
            <w:tcBorders>
              <w:top w:val="nil"/>
              <w:left w:val="single" w:sz="4" w:space="0" w:color="C65911"/>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1:04.72</w:t>
            </w:r>
          </w:p>
        </w:tc>
        <w:tc>
          <w:tcPr>
            <w:tcW w:w="1560" w:type="dxa"/>
            <w:tcBorders>
              <w:top w:val="nil"/>
              <w:left w:val="nil"/>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1:05.05</w:t>
            </w:r>
          </w:p>
        </w:tc>
        <w:tc>
          <w:tcPr>
            <w:tcW w:w="1640" w:type="dxa"/>
            <w:tcBorders>
              <w:top w:val="nil"/>
              <w:left w:val="nil"/>
              <w:bottom w:val="single" w:sz="4" w:space="0" w:color="C65911"/>
              <w:right w:val="single" w:sz="4" w:space="0" w:color="C65911"/>
            </w:tcBorders>
            <w:shd w:val="clear" w:color="auto" w:fill="auto"/>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100m Kurbağalama</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1:13.43</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1:13.06</w:t>
            </w:r>
          </w:p>
        </w:tc>
      </w:tr>
      <w:tr w:rsidR="00D44316" w:rsidRPr="00D44316" w:rsidTr="00D44316">
        <w:trPr>
          <w:trHeight w:val="290"/>
        </w:trPr>
        <w:tc>
          <w:tcPr>
            <w:tcW w:w="1560" w:type="dxa"/>
            <w:tcBorders>
              <w:top w:val="nil"/>
              <w:left w:val="single" w:sz="4" w:space="0" w:color="C65911"/>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2:22.01</w:t>
            </w:r>
          </w:p>
        </w:tc>
        <w:tc>
          <w:tcPr>
            <w:tcW w:w="1560" w:type="dxa"/>
            <w:tcBorders>
              <w:top w:val="nil"/>
              <w:left w:val="nil"/>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2:22.72</w:t>
            </w:r>
          </w:p>
        </w:tc>
        <w:tc>
          <w:tcPr>
            <w:tcW w:w="1640" w:type="dxa"/>
            <w:tcBorders>
              <w:top w:val="nil"/>
              <w:left w:val="nil"/>
              <w:bottom w:val="single" w:sz="4" w:space="0" w:color="C65911"/>
              <w:right w:val="single" w:sz="4" w:space="0" w:color="C65911"/>
            </w:tcBorders>
            <w:shd w:val="clear" w:color="auto" w:fill="auto"/>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200m Kurbağalama</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2:41.59</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2:40.78</w:t>
            </w:r>
          </w:p>
        </w:tc>
      </w:tr>
      <w:tr w:rsidR="00D44316" w:rsidRPr="00D44316" w:rsidTr="00D44316">
        <w:trPr>
          <w:trHeight w:val="290"/>
        </w:trPr>
        <w:tc>
          <w:tcPr>
            <w:tcW w:w="1560" w:type="dxa"/>
            <w:tcBorders>
              <w:top w:val="nil"/>
              <w:left w:val="single" w:sz="4" w:space="0" w:color="C65911"/>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0:57.44</w:t>
            </w:r>
          </w:p>
        </w:tc>
        <w:tc>
          <w:tcPr>
            <w:tcW w:w="1560" w:type="dxa"/>
            <w:tcBorders>
              <w:top w:val="nil"/>
              <w:left w:val="nil"/>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0:57.73</w:t>
            </w:r>
          </w:p>
        </w:tc>
        <w:tc>
          <w:tcPr>
            <w:tcW w:w="1640" w:type="dxa"/>
            <w:tcBorders>
              <w:top w:val="nil"/>
              <w:left w:val="nil"/>
              <w:bottom w:val="single" w:sz="4" w:space="0" w:color="C65911"/>
              <w:right w:val="single" w:sz="4" w:space="0" w:color="C65911"/>
            </w:tcBorders>
            <w:shd w:val="clear" w:color="auto" w:fill="auto"/>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100m Kelebek</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1:04.29</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1:03.97</w:t>
            </w:r>
          </w:p>
        </w:tc>
      </w:tr>
      <w:tr w:rsidR="00D44316" w:rsidRPr="00D44316" w:rsidTr="00D44316">
        <w:trPr>
          <w:trHeight w:val="290"/>
        </w:trPr>
        <w:tc>
          <w:tcPr>
            <w:tcW w:w="1560" w:type="dxa"/>
            <w:tcBorders>
              <w:top w:val="nil"/>
              <w:left w:val="single" w:sz="4" w:space="0" w:color="C65911"/>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2:06.74</w:t>
            </w:r>
          </w:p>
        </w:tc>
        <w:tc>
          <w:tcPr>
            <w:tcW w:w="1560" w:type="dxa"/>
            <w:tcBorders>
              <w:top w:val="nil"/>
              <w:left w:val="nil"/>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2:07.38</w:t>
            </w:r>
          </w:p>
        </w:tc>
        <w:tc>
          <w:tcPr>
            <w:tcW w:w="1640" w:type="dxa"/>
            <w:tcBorders>
              <w:top w:val="nil"/>
              <w:left w:val="nil"/>
              <w:bottom w:val="single" w:sz="4" w:space="0" w:color="C65911"/>
              <w:right w:val="single" w:sz="4" w:space="0" w:color="C65911"/>
            </w:tcBorders>
            <w:shd w:val="clear" w:color="auto" w:fill="auto"/>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200m Kelebek</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2:22.55</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2:21.84</w:t>
            </w:r>
          </w:p>
        </w:tc>
      </w:tr>
      <w:tr w:rsidR="00D44316" w:rsidRPr="00D44316" w:rsidTr="00D44316">
        <w:trPr>
          <w:trHeight w:val="290"/>
        </w:trPr>
        <w:tc>
          <w:tcPr>
            <w:tcW w:w="1560" w:type="dxa"/>
            <w:tcBorders>
              <w:top w:val="nil"/>
              <w:left w:val="single" w:sz="4" w:space="0" w:color="C65911"/>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2:08.85</w:t>
            </w:r>
          </w:p>
        </w:tc>
        <w:tc>
          <w:tcPr>
            <w:tcW w:w="1560" w:type="dxa"/>
            <w:tcBorders>
              <w:top w:val="nil"/>
              <w:left w:val="nil"/>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2:09.50</w:t>
            </w:r>
          </w:p>
        </w:tc>
        <w:tc>
          <w:tcPr>
            <w:tcW w:w="1640" w:type="dxa"/>
            <w:tcBorders>
              <w:top w:val="nil"/>
              <w:left w:val="nil"/>
              <w:bottom w:val="single" w:sz="4" w:space="0" w:color="C65911"/>
              <w:right w:val="single" w:sz="4" w:space="0" w:color="C65911"/>
            </w:tcBorders>
            <w:shd w:val="clear" w:color="auto" w:fill="auto"/>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200m Karışık</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2:21.83</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2:21.12</w:t>
            </w:r>
          </w:p>
        </w:tc>
      </w:tr>
      <w:tr w:rsidR="00D44316" w:rsidRPr="00D44316" w:rsidTr="00D44316">
        <w:trPr>
          <w:trHeight w:val="290"/>
        </w:trPr>
        <w:tc>
          <w:tcPr>
            <w:tcW w:w="1560" w:type="dxa"/>
            <w:tcBorders>
              <w:top w:val="nil"/>
              <w:left w:val="single" w:sz="4" w:space="0" w:color="C65911"/>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4:34.32</w:t>
            </w:r>
          </w:p>
        </w:tc>
        <w:tc>
          <w:tcPr>
            <w:tcW w:w="1560" w:type="dxa"/>
            <w:tcBorders>
              <w:top w:val="nil"/>
              <w:left w:val="nil"/>
              <w:bottom w:val="single" w:sz="4" w:space="0" w:color="C65911"/>
              <w:right w:val="single" w:sz="4" w:space="0" w:color="C65911"/>
            </w:tcBorders>
            <w:shd w:val="clear" w:color="000000" w:fill="C5D9F1"/>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4:35.70</w:t>
            </w:r>
          </w:p>
        </w:tc>
        <w:tc>
          <w:tcPr>
            <w:tcW w:w="1640" w:type="dxa"/>
            <w:tcBorders>
              <w:top w:val="nil"/>
              <w:left w:val="nil"/>
              <w:bottom w:val="single" w:sz="4" w:space="0" w:color="C65911"/>
              <w:right w:val="single" w:sz="4" w:space="0" w:color="C65911"/>
            </w:tcBorders>
            <w:shd w:val="clear" w:color="auto" w:fill="auto"/>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400m Karışık</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5:08.33</w:t>
            </w:r>
          </w:p>
        </w:tc>
        <w:tc>
          <w:tcPr>
            <w:tcW w:w="1560" w:type="dxa"/>
            <w:tcBorders>
              <w:top w:val="nil"/>
              <w:left w:val="nil"/>
              <w:bottom w:val="single" w:sz="4" w:space="0" w:color="C65911"/>
              <w:right w:val="single" w:sz="4" w:space="0" w:color="C65911"/>
            </w:tcBorders>
            <w:shd w:val="clear" w:color="000000" w:fill="F2DCDB"/>
            <w:noWrap/>
            <w:vAlign w:val="center"/>
            <w:hideMark/>
          </w:tcPr>
          <w:p w:rsidR="00D44316" w:rsidRPr="00D44316" w:rsidRDefault="00D44316" w:rsidP="00D44316">
            <w:pPr>
              <w:spacing w:after="0" w:line="240" w:lineRule="auto"/>
              <w:jc w:val="center"/>
              <w:rPr>
                <w:rFonts w:eastAsia="Times New Roman" w:cs="Calibri"/>
                <w:color w:val="000000"/>
                <w:sz w:val="18"/>
                <w:szCs w:val="18"/>
                <w:lang w:eastAsia="tr-TR"/>
              </w:rPr>
            </w:pPr>
            <w:r w:rsidRPr="00D44316">
              <w:rPr>
                <w:rFonts w:eastAsia="Times New Roman" w:cs="Calibri"/>
                <w:color w:val="000000"/>
                <w:sz w:val="18"/>
                <w:szCs w:val="18"/>
                <w:lang w:eastAsia="tr-TR"/>
              </w:rPr>
              <w:t>5:06.79</w:t>
            </w:r>
          </w:p>
        </w:tc>
      </w:tr>
    </w:tbl>
    <w:p w:rsidR="00C65DBC" w:rsidRDefault="00C65DBC"/>
    <w:p w:rsidR="00BF3D3A" w:rsidRDefault="00BF3D3A"/>
    <w:p w:rsidR="00A02E07" w:rsidRDefault="00A02E07" w:rsidP="00E3002B">
      <w:pPr>
        <w:pStyle w:val="AralkYok"/>
        <w:ind w:firstLine="708"/>
        <w:rPr>
          <w:rFonts w:ascii="Arial" w:hAnsi="Arial" w:cs="Arial"/>
          <w:b/>
          <w:sz w:val="28"/>
          <w:u w:val="single"/>
        </w:rPr>
      </w:pPr>
    </w:p>
    <w:p w:rsidR="00A02E07" w:rsidRDefault="00A02E07" w:rsidP="00E3002B">
      <w:pPr>
        <w:pStyle w:val="AralkYok"/>
        <w:ind w:firstLine="708"/>
        <w:rPr>
          <w:rFonts w:ascii="Arial" w:hAnsi="Arial" w:cs="Arial"/>
          <w:b/>
          <w:sz w:val="28"/>
          <w:u w:val="single"/>
        </w:rPr>
      </w:pPr>
    </w:p>
    <w:p w:rsidR="007C6C7B" w:rsidRDefault="007C6C7B" w:rsidP="00E3002B">
      <w:pPr>
        <w:pStyle w:val="AralkYok"/>
        <w:ind w:firstLine="708"/>
        <w:rPr>
          <w:rFonts w:ascii="Arial" w:hAnsi="Arial" w:cs="Arial"/>
          <w:b/>
          <w:sz w:val="28"/>
          <w:u w:val="single"/>
        </w:rPr>
      </w:pPr>
    </w:p>
    <w:p w:rsidR="00E3002B" w:rsidRDefault="00E3002B"/>
    <w:p w:rsidR="007C6C7B" w:rsidRDefault="007C6C7B" w:rsidP="00A02E07">
      <w:pPr>
        <w:pStyle w:val="AralkYok"/>
        <w:ind w:firstLine="708"/>
        <w:rPr>
          <w:rFonts w:ascii="Arial" w:hAnsi="Arial" w:cs="Arial"/>
          <w:b/>
          <w:sz w:val="28"/>
          <w:u w:val="single"/>
        </w:rPr>
      </w:pPr>
    </w:p>
    <w:p w:rsidR="005A11A6" w:rsidRDefault="005A11A6" w:rsidP="00802F80">
      <w:pPr>
        <w:spacing w:line="240" w:lineRule="auto"/>
        <w:ind w:right="-1"/>
        <w:jc w:val="both"/>
      </w:pPr>
    </w:p>
    <w:p w:rsidR="00AF1BAD" w:rsidRDefault="00AF1BAD" w:rsidP="00802F80">
      <w:pPr>
        <w:spacing w:line="240" w:lineRule="auto"/>
        <w:ind w:right="-1"/>
        <w:jc w:val="both"/>
      </w:pPr>
    </w:p>
    <w:p w:rsidR="00AF1BAD" w:rsidRPr="00A9570D" w:rsidRDefault="005A11A6" w:rsidP="00802F80">
      <w:pPr>
        <w:spacing w:line="240" w:lineRule="auto"/>
        <w:ind w:right="-1"/>
        <w:jc w:val="both"/>
        <w:rPr>
          <w:b/>
          <w:sz w:val="24"/>
          <w:szCs w:val="24"/>
          <w:u w:val="single"/>
        </w:rPr>
      </w:pPr>
      <w:r w:rsidRPr="00A9570D">
        <w:rPr>
          <w:b/>
          <w:sz w:val="24"/>
          <w:szCs w:val="24"/>
          <w:u w:val="single"/>
        </w:rPr>
        <w:t xml:space="preserve">Milli Takım Kamp Kriterleri : </w:t>
      </w:r>
    </w:p>
    <w:p w:rsidR="00AF1BAD" w:rsidRPr="00AF1BAD" w:rsidRDefault="00AF1BAD" w:rsidP="00802F80">
      <w:pPr>
        <w:spacing w:line="240" w:lineRule="auto"/>
        <w:ind w:right="-1"/>
        <w:jc w:val="both"/>
        <w:rPr>
          <w:b/>
          <w:u w:val="single"/>
        </w:rPr>
      </w:pPr>
    </w:p>
    <w:p w:rsidR="00AF1BAD" w:rsidRPr="00AF1BAD" w:rsidRDefault="00A9570D" w:rsidP="002A45B3">
      <w:pPr>
        <w:spacing w:line="240" w:lineRule="auto"/>
        <w:ind w:right="-1" w:firstLine="708"/>
        <w:jc w:val="both"/>
        <w:rPr>
          <w:b/>
        </w:rPr>
      </w:pPr>
      <w:r>
        <w:t>A</w:t>
      </w:r>
      <w:r w:rsidR="00AF1BAD">
        <w:t xml:space="preserve">) </w:t>
      </w:r>
      <w:r w:rsidR="005A11A6">
        <w:t xml:space="preserve">Seçilecek olan yaş grupları : </w:t>
      </w:r>
      <w:r w:rsidR="00AF1BAD">
        <w:t xml:space="preserve">  </w:t>
      </w:r>
      <w:r w:rsidR="005A11A6" w:rsidRPr="00AF1BAD">
        <w:rPr>
          <w:b/>
        </w:rPr>
        <w:t xml:space="preserve">Bayanlar 2004 (13 yaş), 2003-2002 (14-15 yaş) </w:t>
      </w:r>
    </w:p>
    <w:p w:rsidR="00AF1BAD" w:rsidRPr="00AF1BAD" w:rsidRDefault="005A11A6" w:rsidP="00AF1BAD">
      <w:pPr>
        <w:spacing w:line="240" w:lineRule="auto"/>
        <w:ind w:left="2124" w:right="-1" w:firstLine="708"/>
        <w:jc w:val="both"/>
        <w:rPr>
          <w:b/>
        </w:rPr>
      </w:pPr>
      <w:r w:rsidRPr="00AF1BAD">
        <w:rPr>
          <w:b/>
        </w:rPr>
        <w:t xml:space="preserve">Erkekler 2003 (14 yaş), 2002-2001 (15-16 yaş) </w:t>
      </w:r>
    </w:p>
    <w:p w:rsidR="00AF1BAD" w:rsidRPr="00AF1BAD" w:rsidRDefault="00A9570D" w:rsidP="002A45B3">
      <w:pPr>
        <w:spacing w:line="240" w:lineRule="auto"/>
        <w:ind w:left="708" w:right="-1"/>
        <w:jc w:val="both"/>
        <w:rPr>
          <w:b/>
        </w:rPr>
      </w:pPr>
      <w:r>
        <w:t>B</w:t>
      </w:r>
      <w:r w:rsidR="005A11A6">
        <w:t xml:space="preserve">) Yapılacak olan </w:t>
      </w:r>
      <w:r w:rsidR="002A45B3">
        <w:t>Oğuz Aslanoğlu Milli Takım Seçme yarışması</w:t>
      </w:r>
      <w:r w:rsidR="005A11A6">
        <w:t xml:space="preserve"> baz alınarak </w:t>
      </w:r>
      <w:r>
        <w:rPr>
          <w:b/>
        </w:rPr>
        <w:t>C maddesinde belirtilen kriterlere göre kamp kadrosu belirlenir.</w:t>
      </w:r>
    </w:p>
    <w:p w:rsidR="00AF1BAD" w:rsidRDefault="00A9570D" w:rsidP="002A45B3">
      <w:pPr>
        <w:spacing w:line="240" w:lineRule="auto"/>
        <w:ind w:left="708" w:right="-1"/>
        <w:jc w:val="both"/>
      </w:pPr>
      <w:r>
        <w:t>C</w:t>
      </w:r>
      <w:r w:rsidR="005A11A6">
        <w:t>) Yapılan dav</w:t>
      </w:r>
      <w:r w:rsidR="00504479">
        <w:t xml:space="preserve">et sonucunda 3. olan sporcudan sonra, </w:t>
      </w:r>
      <w:r w:rsidR="002A45B3">
        <w:t xml:space="preserve">50m Serbest branşında 00.00.20, </w:t>
      </w:r>
      <w:r w:rsidR="005A11A6">
        <w:t>100m ‘</w:t>
      </w:r>
      <w:r w:rsidR="00504479">
        <w:t>lerde 00.00.40</w:t>
      </w:r>
      <w:r w:rsidR="002A45B3">
        <w:t>, 200m ‘ler</w:t>
      </w:r>
      <w:r w:rsidR="005A11A6">
        <w:t>de 00</w:t>
      </w:r>
      <w:r>
        <w:t>.01.25</w:t>
      </w:r>
      <w:r w:rsidR="005A11A6">
        <w:t xml:space="preserve">, 400m ‘ </w:t>
      </w:r>
      <w:r w:rsidR="002A45B3">
        <w:t>ler</w:t>
      </w:r>
      <w:r>
        <w:t>de 00.03.00</w:t>
      </w:r>
      <w:r w:rsidR="002A45B3">
        <w:t>, 800m’</w:t>
      </w:r>
      <w:r>
        <w:t xml:space="preserve"> de 00.06</w:t>
      </w:r>
      <w:r w:rsidR="002A45B3">
        <w:t>.00, 1500m’</w:t>
      </w:r>
      <w:r>
        <w:t>de 00.11</w:t>
      </w:r>
      <w:r w:rsidR="002A45B3">
        <w:t>.00</w:t>
      </w:r>
      <w:r w:rsidR="005A11A6">
        <w:t xml:space="preserve"> saniyeden kötü olması halinde, </w:t>
      </w:r>
      <w:r w:rsidR="005A11A6" w:rsidRPr="002A45B3">
        <w:rPr>
          <w:b/>
        </w:rPr>
        <w:t>ortak antrenman devamlılığının korunabilmesi için kamp programına bu aralıkta yer alan sporcular davet edilecek, yer alamayan sporcular davet edilmeyecektir.</w:t>
      </w:r>
      <w:r w:rsidR="005A11A6">
        <w:t xml:space="preserve"> </w:t>
      </w:r>
    </w:p>
    <w:p w:rsidR="002A45B3" w:rsidRDefault="00A9570D" w:rsidP="002A45B3">
      <w:pPr>
        <w:spacing w:line="240" w:lineRule="auto"/>
        <w:ind w:left="708" w:right="-1"/>
        <w:jc w:val="both"/>
      </w:pPr>
      <w:r>
        <w:t>D</w:t>
      </w:r>
      <w:r w:rsidR="002A45B3">
        <w:t xml:space="preserve">) 50m </w:t>
      </w:r>
      <w:r>
        <w:t>Sırtüstü, 50m Kurbağalama, 50m Kelebek yarışları olimpik branş olmadığından dolayı kamp seçme kriterleri içerisinde yer almamaktadır.</w:t>
      </w:r>
    </w:p>
    <w:p w:rsidR="005A11A6" w:rsidRDefault="005A11A6" w:rsidP="00802F80">
      <w:pPr>
        <w:spacing w:line="240" w:lineRule="auto"/>
        <w:ind w:right="-1"/>
        <w:jc w:val="both"/>
      </w:pPr>
    </w:p>
    <w:sectPr w:rsidR="005A11A6" w:rsidSect="00571181">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D47" w:rsidRDefault="00013D47" w:rsidP="00A02E07">
      <w:pPr>
        <w:spacing w:after="0" w:line="240" w:lineRule="auto"/>
      </w:pPr>
      <w:r>
        <w:separator/>
      </w:r>
    </w:p>
  </w:endnote>
  <w:endnote w:type="continuationSeparator" w:id="0">
    <w:p w:rsidR="00013D47" w:rsidRDefault="00013D47" w:rsidP="00A0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D47" w:rsidRDefault="00013D47" w:rsidP="00A02E07">
      <w:pPr>
        <w:spacing w:after="0" w:line="240" w:lineRule="auto"/>
      </w:pPr>
      <w:r>
        <w:separator/>
      </w:r>
    </w:p>
  </w:footnote>
  <w:footnote w:type="continuationSeparator" w:id="0">
    <w:p w:rsidR="00013D47" w:rsidRDefault="00013D47" w:rsidP="00A02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C7B" w:rsidRPr="00A02E07" w:rsidRDefault="007C6C7B" w:rsidP="00A02E07">
    <w:pPr>
      <w:pStyle w:val="stBilgi"/>
    </w:pPr>
    <w:r>
      <w:rPr>
        <w:noProof/>
        <w:lang w:eastAsia="tr-TR"/>
      </w:rPr>
      <w:drawing>
        <wp:inline distT="0" distB="0" distL="0" distR="0" wp14:anchorId="0E179993" wp14:editId="3A6B6622">
          <wp:extent cx="5499100" cy="901700"/>
          <wp:effectExtent l="0" t="0" r="12700" b="12700"/>
          <wp:docPr id="1" name="Picture 7" descr="C:\Users\FishBone\Desktop\antet_u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ishBone\Desktop\antet_us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0F8B"/>
    <w:multiLevelType w:val="hybridMultilevel"/>
    <w:tmpl w:val="F9C0D820"/>
    <w:lvl w:ilvl="0" w:tplc="247AE290">
      <w:start w:val="6"/>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C95E957C">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C2449"/>
    <w:multiLevelType w:val="hybridMultilevel"/>
    <w:tmpl w:val="638A2852"/>
    <w:lvl w:ilvl="0" w:tplc="247AE290">
      <w:start w:val="6"/>
      <w:numFmt w:val="decimal"/>
      <w:lvlText w:val="%1."/>
      <w:lvlJc w:val="left"/>
      <w:pPr>
        <w:ind w:left="720" w:hanging="360"/>
      </w:pPr>
      <w:rPr>
        <w:rFonts w:hint="default"/>
        <w:sz w:val="24"/>
      </w:rPr>
    </w:lvl>
    <w:lvl w:ilvl="1" w:tplc="4A7E3A9C">
      <w:start w:val="1"/>
      <w:numFmt w:val="bullet"/>
      <w:lvlText w:val=""/>
      <w:lvlJc w:val="left"/>
      <w:pPr>
        <w:ind w:left="1440" w:hanging="360"/>
      </w:pPr>
      <w:rPr>
        <w:rFonts w:ascii="Symbol" w:hAnsi="Symbol" w:hint="default"/>
        <w:sz w:val="24"/>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90B53"/>
    <w:multiLevelType w:val="hybridMultilevel"/>
    <w:tmpl w:val="C61E23DC"/>
    <w:lvl w:ilvl="0" w:tplc="04090009">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34CB0DC4"/>
    <w:multiLevelType w:val="hybridMultilevel"/>
    <w:tmpl w:val="A6A0B2CE"/>
    <w:lvl w:ilvl="0" w:tplc="247AE290">
      <w:start w:val="6"/>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81994"/>
    <w:multiLevelType w:val="hybridMultilevel"/>
    <w:tmpl w:val="9568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330EC"/>
    <w:multiLevelType w:val="hybridMultilevel"/>
    <w:tmpl w:val="EF08CBDA"/>
    <w:lvl w:ilvl="0" w:tplc="247AE290">
      <w:start w:val="6"/>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52D2C"/>
    <w:multiLevelType w:val="hybridMultilevel"/>
    <w:tmpl w:val="9D7083A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7E8175B2"/>
    <w:multiLevelType w:val="hybridMultilevel"/>
    <w:tmpl w:val="1AF482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7F2B5B84"/>
    <w:multiLevelType w:val="hybridMultilevel"/>
    <w:tmpl w:val="3C282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0"/>
  </w:num>
  <w:num w:numId="6">
    <w:abstractNumId w:val="2"/>
  </w:num>
  <w:num w:numId="7">
    <w:abstractNumId w:val="4"/>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9E"/>
    <w:rsid w:val="00013D47"/>
    <w:rsid w:val="00035DC8"/>
    <w:rsid w:val="00042743"/>
    <w:rsid w:val="000A6FCB"/>
    <w:rsid w:val="000B701D"/>
    <w:rsid w:val="001133D8"/>
    <w:rsid w:val="00163047"/>
    <w:rsid w:val="001D07FA"/>
    <w:rsid w:val="00286011"/>
    <w:rsid w:val="002A45B3"/>
    <w:rsid w:val="003976CB"/>
    <w:rsid w:val="003B2992"/>
    <w:rsid w:val="00416436"/>
    <w:rsid w:val="004672BF"/>
    <w:rsid w:val="004A6B7A"/>
    <w:rsid w:val="00504479"/>
    <w:rsid w:val="00571181"/>
    <w:rsid w:val="00591B8B"/>
    <w:rsid w:val="005A11A6"/>
    <w:rsid w:val="006D6B0E"/>
    <w:rsid w:val="006E524E"/>
    <w:rsid w:val="007076B1"/>
    <w:rsid w:val="007C6C7B"/>
    <w:rsid w:val="00802A94"/>
    <w:rsid w:val="00802F80"/>
    <w:rsid w:val="008134EF"/>
    <w:rsid w:val="00937D22"/>
    <w:rsid w:val="0097676D"/>
    <w:rsid w:val="00A02E07"/>
    <w:rsid w:val="00A52312"/>
    <w:rsid w:val="00A9570D"/>
    <w:rsid w:val="00AB6E12"/>
    <w:rsid w:val="00AC4188"/>
    <w:rsid w:val="00AD4796"/>
    <w:rsid w:val="00AF1BAD"/>
    <w:rsid w:val="00BD1487"/>
    <w:rsid w:val="00BF0F68"/>
    <w:rsid w:val="00BF1D53"/>
    <w:rsid w:val="00BF3D3A"/>
    <w:rsid w:val="00BF47AC"/>
    <w:rsid w:val="00C57061"/>
    <w:rsid w:val="00C65DBC"/>
    <w:rsid w:val="00C85462"/>
    <w:rsid w:val="00D36D37"/>
    <w:rsid w:val="00D44316"/>
    <w:rsid w:val="00D67785"/>
    <w:rsid w:val="00D805F5"/>
    <w:rsid w:val="00DC13E5"/>
    <w:rsid w:val="00DC27F8"/>
    <w:rsid w:val="00E3002B"/>
    <w:rsid w:val="00E92C9E"/>
    <w:rsid w:val="00ED2A3C"/>
    <w:rsid w:val="00ED43DF"/>
    <w:rsid w:val="00F168E4"/>
    <w:rsid w:val="00F214E3"/>
    <w:rsid w:val="00F272E9"/>
    <w:rsid w:val="00F75DC4"/>
    <w:rsid w:val="00FE6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3218"/>
  <w15:docId w15:val="{EF77E0BB-1970-495F-9502-B6CA4BA4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2C9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2C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2C9E"/>
    <w:rPr>
      <w:rFonts w:ascii="Calibri" w:eastAsia="Calibri" w:hAnsi="Calibri" w:cs="Times New Roman"/>
    </w:rPr>
  </w:style>
  <w:style w:type="paragraph" w:styleId="AltBilgi">
    <w:name w:val="footer"/>
    <w:basedOn w:val="Normal"/>
    <w:link w:val="AltBilgiChar"/>
    <w:uiPriority w:val="99"/>
    <w:unhideWhenUsed/>
    <w:rsid w:val="00E92C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2C9E"/>
    <w:rPr>
      <w:rFonts w:ascii="Calibri" w:eastAsia="Calibri" w:hAnsi="Calibri" w:cs="Times New Roman"/>
    </w:rPr>
  </w:style>
  <w:style w:type="character" w:customStyle="1" w:styleId="BalonMetniChar">
    <w:name w:val="Balon Metni Char"/>
    <w:basedOn w:val="VarsaylanParagrafYazTipi"/>
    <w:link w:val="BalonMetni"/>
    <w:uiPriority w:val="99"/>
    <w:semiHidden/>
    <w:rsid w:val="00E92C9E"/>
    <w:rPr>
      <w:rFonts w:ascii="Tahoma" w:eastAsia="Calibri" w:hAnsi="Tahoma" w:cs="Tahoma"/>
      <w:sz w:val="16"/>
      <w:szCs w:val="16"/>
    </w:rPr>
  </w:style>
  <w:style w:type="paragraph" w:styleId="BalonMetni">
    <w:name w:val="Balloon Text"/>
    <w:basedOn w:val="Normal"/>
    <w:link w:val="BalonMetniChar"/>
    <w:uiPriority w:val="99"/>
    <w:semiHidden/>
    <w:unhideWhenUsed/>
    <w:rsid w:val="00E92C9E"/>
    <w:pPr>
      <w:spacing w:after="0" w:line="240" w:lineRule="auto"/>
    </w:pPr>
    <w:rPr>
      <w:rFonts w:ascii="Tahoma" w:hAnsi="Tahoma" w:cs="Tahoma"/>
      <w:sz w:val="16"/>
      <w:szCs w:val="16"/>
    </w:rPr>
  </w:style>
  <w:style w:type="paragraph" w:styleId="AralkYok">
    <w:name w:val="No Spacing"/>
    <w:uiPriority w:val="1"/>
    <w:qFormat/>
    <w:rsid w:val="00E92C9E"/>
    <w:pPr>
      <w:spacing w:after="0" w:line="240" w:lineRule="auto"/>
    </w:pPr>
    <w:rPr>
      <w:rFonts w:ascii="Calibri" w:eastAsia="Calibri" w:hAnsi="Calibri" w:cs="Times New Roman"/>
    </w:rPr>
  </w:style>
  <w:style w:type="character" w:styleId="Kpr">
    <w:name w:val="Hyperlink"/>
    <w:basedOn w:val="VarsaylanParagrafYazTipi"/>
    <w:uiPriority w:val="99"/>
    <w:unhideWhenUsed/>
    <w:rsid w:val="00E92C9E"/>
    <w:rPr>
      <w:color w:val="0563C1" w:themeColor="hyperlink"/>
      <w:u w:val="single"/>
    </w:rPr>
  </w:style>
  <w:style w:type="paragraph" w:styleId="ListeParagraf">
    <w:name w:val="List Paragraph"/>
    <w:basedOn w:val="Normal"/>
    <w:uiPriority w:val="34"/>
    <w:qFormat/>
    <w:rsid w:val="00E92C9E"/>
    <w:pPr>
      <w:ind w:left="720"/>
      <w:contextualSpacing/>
    </w:pPr>
  </w:style>
  <w:style w:type="paragraph" w:customStyle="1" w:styleId="Default">
    <w:name w:val="Default"/>
    <w:rsid w:val="00E92C9E"/>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xl63">
    <w:name w:val="xl63"/>
    <w:basedOn w:val="Normal"/>
    <w:rsid w:val="00E92C9E"/>
    <w:pPr>
      <w:spacing w:before="100" w:beforeAutospacing="1" w:after="100" w:afterAutospacing="1" w:line="240" w:lineRule="auto"/>
      <w:jc w:val="center"/>
    </w:pPr>
    <w:rPr>
      <w:sz w:val="20"/>
      <w:szCs w:val="20"/>
    </w:rPr>
  </w:style>
  <w:style w:type="paragraph" w:customStyle="1" w:styleId="xl64">
    <w:name w:val="xl64"/>
    <w:basedOn w:val="Normal"/>
    <w:rsid w:val="00E92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hAnsi="Times"/>
      <w:sz w:val="16"/>
      <w:szCs w:val="16"/>
    </w:rPr>
  </w:style>
  <w:style w:type="paragraph" w:customStyle="1" w:styleId="xl65">
    <w:name w:val="xl65"/>
    <w:basedOn w:val="Normal"/>
    <w:rsid w:val="00E92C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w:hAnsi="Times"/>
      <w:sz w:val="16"/>
      <w:szCs w:val="16"/>
    </w:rPr>
  </w:style>
  <w:style w:type="paragraph" w:customStyle="1" w:styleId="xl66">
    <w:name w:val="xl66"/>
    <w:basedOn w:val="Normal"/>
    <w:rsid w:val="00E92C9E"/>
    <w:pPr>
      <w:spacing w:before="100" w:beforeAutospacing="1" w:after="100" w:afterAutospacing="1" w:line="240" w:lineRule="auto"/>
      <w:jc w:val="center"/>
    </w:pPr>
    <w:rPr>
      <w:rFonts w:ascii="Times" w:hAnsi="Times"/>
      <w:sz w:val="16"/>
      <w:szCs w:val="16"/>
    </w:rPr>
  </w:style>
  <w:style w:type="paragraph" w:customStyle="1" w:styleId="xl67">
    <w:name w:val="xl67"/>
    <w:basedOn w:val="Normal"/>
    <w:rsid w:val="00E92C9E"/>
    <w:pPr>
      <w:spacing w:before="100" w:beforeAutospacing="1" w:after="100" w:afterAutospacing="1" w:line="240" w:lineRule="auto"/>
    </w:pPr>
    <w:rPr>
      <w:sz w:val="20"/>
      <w:szCs w:val="20"/>
    </w:rPr>
  </w:style>
  <w:style w:type="paragraph" w:customStyle="1" w:styleId="xl68">
    <w:name w:val="xl68"/>
    <w:basedOn w:val="Normal"/>
    <w:rsid w:val="00E92C9E"/>
    <w:pPr>
      <w:spacing w:before="100" w:beforeAutospacing="1" w:after="100" w:afterAutospacing="1" w:line="240" w:lineRule="auto"/>
    </w:pPr>
    <w:rPr>
      <w:rFonts w:ascii="Times New Roman" w:hAnsi="Times New Roman"/>
      <w:sz w:val="20"/>
      <w:szCs w:val="20"/>
    </w:rPr>
  </w:style>
  <w:style w:type="paragraph" w:customStyle="1" w:styleId="xl69">
    <w:name w:val="xl69"/>
    <w:basedOn w:val="Normal"/>
    <w:rsid w:val="00E92C9E"/>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w:hAnsi="Times"/>
      <w:sz w:val="16"/>
      <w:szCs w:val="16"/>
    </w:rPr>
  </w:style>
  <w:style w:type="paragraph" w:customStyle="1" w:styleId="xl70">
    <w:name w:val="xl70"/>
    <w:basedOn w:val="Normal"/>
    <w:rsid w:val="00E92C9E"/>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w:hAnsi="Times"/>
      <w:sz w:val="16"/>
      <w:szCs w:val="16"/>
    </w:rPr>
  </w:style>
  <w:style w:type="paragraph" w:customStyle="1" w:styleId="xl71">
    <w:name w:val="xl71"/>
    <w:basedOn w:val="Normal"/>
    <w:rsid w:val="00E92C9E"/>
    <w:pPr>
      <w:spacing w:before="100" w:beforeAutospacing="1" w:after="100" w:afterAutospacing="1" w:line="240" w:lineRule="auto"/>
    </w:pPr>
    <w:rPr>
      <w:rFonts w:ascii="Times" w:hAnsi="Times"/>
      <w:sz w:val="16"/>
      <w:szCs w:val="16"/>
    </w:rPr>
  </w:style>
  <w:style w:type="paragraph" w:customStyle="1" w:styleId="xl72">
    <w:name w:val="xl72"/>
    <w:basedOn w:val="Normal"/>
    <w:rsid w:val="00E92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3">
    <w:name w:val="xl73"/>
    <w:basedOn w:val="Normal"/>
    <w:rsid w:val="00E92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4">
    <w:name w:val="xl74"/>
    <w:basedOn w:val="Normal"/>
    <w:rsid w:val="00E92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Normal"/>
    <w:rsid w:val="00E92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hAnsi="Times"/>
      <w:sz w:val="16"/>
      <w:szCs w:val="16"/>
    </w:rPr>
  </w:style>
  <w:style w:type="paragraph" w:customStyle="1" w:styleId="xl76">
    <w:name w:val="xl76"/>
    <w:basedOn w:val="Normal"/>
    <w:rsid w:val="00E92C9E"/>
    <w:pPr>
      <w:spacing w:before="100" w:beforeAutospacing="1" w:after="100" w:afterAutospacing="1" w:line="240" w:lineRule="auto"/>
      <w:textAlignment w:val="top"/>
    </w:pPr>
    <w:rPr>
      <w:sz w:val="20"/>
      <w:szCs w:val="20"/>
    </w:rPr>
  </w:style>
  <w:style w:type="paragraph" w:customStyle="1" w:styleId="xl77">
    <w:name w:val="xl77"/>
    <w:basedOn w:val="Normal"/>
    <w:rsid w:val="00E92C9E"/>
    <w:pPr>
      <w:spacing w:before="100" w:beforeAutospacing="1" w:after="100" w:afterAutospacing="1" w:line="240" w:lineRule="auto"/>
      <w:jc w:val="center"/>
      <w:textAlignment w:val="top"/>
    </w:pPr>
    <w:rPr>
      <w:sz w:val="20"/>
      <w:szCs w:val="20"/>
    </w:rPr>
  </w:style>
  <w:style w:type="paragraph" w:customStyle="1" w:styleId="xl78">
    <w:name w:val="xl78"/>
    <w:basedOn w:val="Normal"/>
    <w:rsid w:val="00E92C9E"/>
    <w:pPr>
      <w:spacing w:before="100" w:beforeAutospacing="1" w:after="100" w:afterAutospacing="1" w:line="240" w:lineRule="auto"/>
      <w:textAlignment w:val="top"/>
    </w:pPr>
    <w:rPr>
      <w:sz w:val="20"/>
      <w:szCs w:val="20"/>
    </w:rPr>
  </w:style>
  <w:style w:type="paragraph" w:customStyle="1" w:styleId="xl79">
    <w:name w:val="xl79"/>
    <w:basedOn w:val="Normal"/>
    <w:rsid w:val="00E92C9E"/>
    <w:pPr>
      <w:spacing w:before="100" w:beforeAutospacing="1" w:after="100" w:afterAutospacing="1" w:line="240" w:lineRule="auto"/>
      <w:textAlignment w:val="top"/>
    </w:pPr>
    <w:rPr>
      <w:rFonts w:ascii="Times New Roman" w:hAnsi="Times New Roman"/>
      <w:sz w:val="20"/>
      <w:szCs w:val="20"/>
    </w:rPr>
  </w:style>
  <w:style w:type="paragraph" w:styleId="GvdeMetni">
    <w:name w:val="Body Text"/>
    <w:basedOn w:val="Normal"/>
    <w:link w:val="GvdeMetniChar"/>
    <w:rsid w:val="00E92C9E"/>
    <w:pPr>
      <w:spacing w:after="0" w:line="240" w:lineRule="auto"/>
    </w:pPr>
    <w:rPr>
      <w:rFonts w:ascii="Times New Roman" w:eastAsia="Times New Roman" w:hAnsi="Times New Roman"/>
      <w:b/>
      <w:bCs/>
      <w:sz w:val="24"/>
      <w:szCs w:val="24"/>
      <w:lang w:eastAsia="tr-TR"/>
    </w:rPr>
  </w:style>
  <w:style w:type="character" w:customStyle="1" w:styleId="GvdeMetniChar">
    <w:name w:val="Gövde Metni Char"/>
    <w:basedOn w:val="VarsaylanParagrafYazTipi"/>
    <w:link w:val="GvdeMetni"/>
    <w:rsid w:val="00E92C9E"/>
    <w:rPr>
      <w:rFonts w:ascii="Times New Roman" w:eastAsia="Times New Roman" w:hAnsi="Times New Roman" w:cs="Times New Roman"/>
      <w:b/>
      <w:bCs/>
      <w:sz w:val="24"/>
      <w:szCs w:val="24"/>
      <w:lang w:eastAsia="tr-TR"/>
    </w:rPr>
  </w:style>
  <w:style w:type="paragraph" w:customStyle="1" w:styleId="xl80">
    <w:name w:val="xl80"/>
    <w:basedOn w:val="Normal"/>
    <w:rsid w:val="00E92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w:hAnsi="Times"/>
      <w:sz w:val="14"/>
      <w:szCs w:val="14"/>
    </w:rPr>
  </w:style>
  <w:style w:type="paragraph" w:customStyle="1" w:styleId="xl81">
    <w:name w:val="xl81"/>
    <w:basedOn w:val="Normal"/>
    <w:rsid w:val="00E92C9E"/>
    <w:pPr>
      <w:spacing w:before="100" w:beforeAutospacing="1" w:after="100" w:afterAutospacing="1" w:line="240" w:lineRule="auto"/>
      <w:jc w:val="right"/>
    </w:pPr>
    <w:rPr>
      <w:rFonts w:ascii="Times" w:hAnsi="Times"/>
      <w:sz w:val="14"/>
      <w:szCs w:val="14"/>
    </w:rPr>
  </w:style>
  <w:style w:type="paragraph" w:customStyle="1" w:styleId="xl82">
    <w:name w:val="xl82"/>
    <w:basedOn w:val="Normal"/>
    <w:rsid w:val="00E92C9E"/>
    <w:pPr>
      <w:spacing w:before="100" w:beforeAutospacing="1" w:after="100" w:afterAutospacing="1" w:line="240" w:lineRule="auto"/>
      <w:jc w:val="right"/>
      <w:textAlignment w:val="top"/>
    </w:pPr>
    <w:rPr>
      <w:rFonts w:ascii="Times" w:hAnsi="Times"/>
      <w:sz w:val="14"/>
      <w:szCs w:val="14"/>
    </w:rPr>
  </w:style>
  <w:style w:type="paragraph" w:customStyle="1" w:styleId="xl83">
    <w:name w:val="xl83"/>
    <w:basedOn w:val="Normal"/>
    <w:rsid w:val="00E92C9E"/>
    <w:pPr>
      <w:pBdr>
        <w:top w:val="single" w:sz="4" w:space="0" w:color="auto"/>
      </w:pBdr>
      <w:spacing w:before="100" w:beforeAutospacing="1" w:after="100" w:afterAutospacing="1" w:line="240" w:lineRule="auto"/>
    </w:pPr>
    <w:rPr>
      <w:rFonts w:ascii="Times" w:hAnsi="Times"/>
      <w:sz w:val="14"/>
      <w:szCs w:val="14"/>
    </w:rPr>
  </w:style>
  <w:style w:type="paragraph" w:customStyle="1" w:styleId="xl84">
    <w:name w:val="xl84"/>
    <w:basedOn w:val="Normal"/>
    <w:rsid w:val="00E92C9E"/>
    <w:pPr>
      <w:pBdr>
        <w:top w:val="single" w:sz="4" w:space="0" w:color="auto"/>
      </w:pBdr>
      <w:spacing w:before="100" w:beforeAutospacing="1" w:after="100" w:afterAutospacing="1" w:line="240" w:lineRule="auto"/>
      <w:textAlignment w:val="top"/>
    </w:pPr>
    <w:rPr>
      <w:rFonts w:ascii="Times" w:hAnsi="Time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6277">
      <w:bodyDiv w:val="1"/>
      <w:marLeft w:val="0"/>
      <w:marRight w:val="0"/>
      <w:marTop w:val="0"/>
      <w:marBottom w:val="0"/>
      <w:divBdr>
        <w:top w:val="none" w:sz="0" w:space="0" w:color="auto"/>
        <w:left w:val="none" w:sz="0" w:space="0" w:color="auto"/>
        <w:bottom w:val="none" w:sz="0" w:space="0" w:color="auto"/>
        <w:right w:val="none" w:sz="0" w:space="0" w:color="auto"/>
      </w:divBdr>
    </w:div>
    <w:div w:id="447942158">
      <w:bodyDiv w:val="1"/>
      <w:marLeft w:val="0"/>
      <w:marRight w:val="0"/>
      <w:marTop w:val="0"/>
      <w:marBottom w:val="0"/>
      <w:divBdr>
        <w:top w:val="none" w:sz="0" w:space="0" w:color="auto"/>
        <w:left w:val="none" w:sz="0" w:space="0" w:color="auto"/>
        <w:bottom w:val="none" w:sz="0" w:space="0" w:color="auto"/>
        <w:right w:val="none" w:sz="0" w:space="0" w:color="auto"/>
      </w:divBdr>
    </w:div>
    <w:div w:id="500200605">
      <w:bodyDiv w:val="1"/>
      <w:marLeft w:val="0"/>
      <w:marRight w:val="0"/>
      <w:marTop w:val="0"/>
      <w:marBottom w:val="0"/>
      <w:divBdr>
        <w:top w:val="none" w:sz="0" w:space="0" w:color="auto"/>
        <w:left w:val="none" w:sz="0" w:space="0" w:color="auto"/>
        <w:bottom w:val="none" w:sz="0" w:space="0" w:color="auto"/>
        <w:right w:val="none" w:sz="0" w:space="0" w:color="auto"/>
      </w:divBdr>
    </w:div>
    <w:div w:id="609363550">
      <w:bodyDiv w:val="1"/>
      <w:marLeft w:val="0"/>
      <w:marRight w:val="0"/>
      <w:marTop w:val="0"/>
      <w:marBottom w:val="0"/>
      <w:divBdr>
        <w:top w:val="none" w:sz="0" w:space="0" w:color="auto"/>
        <w:left w:val="none" w:sz="0" w:space="0" w:color="auto"/>
        <w:bottom w:val="none" w:sz="0" w:space="0" w:color="auto"/>
        <w:right w:val="none" w:sz="0" w:space="0" w:color="auto"/>
      </w:divBdr>
    </w:div>
    <w:div w:id="651786647">
      <w:bodyDiv w:val="1"/>
      <w:marLeft w:val="0"/>
      <w:marRight w:val="0"/>
      <w:marTop w:val="0"/>
      <w:marBottom w:val="0"/>
      <w:divBdr>
        <w:top w:val="none" w:sz="0" w:space="0" w:color="auto"/>
        <w:left w:val="none" w:sz="0" w:space="0" w:color="auto"/>
        <w:bottom w:val="none" w:sz="0" w:space="0" w:color="auto"/>
        <w:right w:val="none" w:sz="0" w:space="0" w:color="auto"/>
      </w:divBdr>
    </w:div>
    <w:div w:id="741179099">
      <w:bodyDiv w:val="1"/>
      <w:marLeft w:val="0"/>
      <w:marRight w:val="0"/>
      <w:marTop w:val="0"/>
      <w:marBottom w:val="0"/>
      <w:divBdr>
        <w:top w:val="none" w:sz="0" w:space="0" w:color="auto"/>
        <w:left w:val="none" w:sz="0" w:space="0" w:color="auto"/>
        <w:bottom w:val="none" w:sz="0" w:space="0" w:color="auto"/>
        <w:right w:val="none" w:sz="0" w:space="0" w:color="auto"/>
      </w:divBdr>
    </w:div>
    <w:div w:id="997028218">
      <w:bodyDiv w:val="1"/>
      <w:marLeft w:val="0"/>
      <w:marRight w:val="0"/>
      <w:marTop w:val="0"/>
      <w:marBottom w:val="0"/>
      <w:divBdr>
        <w:top w:val="none" w:sz="0" w:space="0" w:color="auto"/>
        <w:left w:val="none" w:sz="0" w:space="0" w:color="auto"/>
        <w:bottom w:val="none" w:sz="0" w:space="0" w:color="auto"/>
        <w:right w:val="none" w:sz="0" w:space="0" w:color="auto"/>
      </w:divBdr>
    </w:div>
    <w:div w:id="1548759773">
      <w:bodyDiv w:val="1"/>
      <w:marLeft w:val="0"/>
      <w:marRight w:val="0"/>
      <w:marTop w:val="0"/>
      <w:marBottom w:val="0"/>
      <w:divBdr>
        <w:top w:val="none" w:sz="0" w:space="0" w:color="auto"/>
        <w:left w:val="none" w:sz="0" w:space="0" w:color="auto"/>
        <w:bottom w:val="none" w:sz="0" w:space="0" w:color="auto"/>
        <w:right w:val="none" w:sz="0" w:space="0" w:color="auto"/>
      </w:divBdr>
    </w:div>
    <w:div w:id="1743604515">
      <w:bodyDiv w:val="1"/>
      <w:marLeft w:val="0"/>
      <w:marRight w:val="0"/>
      <w:marTop w:val="0"/>
      <w:marBottom w:val="0"/>
      <w:divBdr>
        <w:top w:val="none" w:sz="0" w:space="0" w:color="auto"/>
        <w:left w:val="none" w:sz="0" w:space="0" w:color="auto"/>
        <w:bottom w:val="none" w:sz="0" w:space="0" w:color="auto"/>
        <w:right w:val="none" w:sz="0" w:space="0" w:color="auto"/>
      </w:divBdr>
    </w:div>
    <w:div w:id="19577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oz59@hotmail.com" TargetMode="External"/><Relationship Id="rId3" Type="http://schemas.openxmlformats.org/officeDocument/2006/relationships/settings" Target="settings.xml"/><Relationship Id="rId7" Type="http://schemas.openxmlformats.org/officeDocument/2006/relationships/hyperlink" Target="mailto:info@tyf.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2163</Words>
  <Characters>12335</Characters>
  <Application>Microsoft Office Word</Application>
  <DocSecurity>0</DocSecurity>
  <Lines>102</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 Burak Sümersan</dc:creator>
  <cp:lastModifiedBy>Murat</cp:lastModifiedBy>
  <cp:revision>12</cp:revision>
  <cp:lastPrinted>2017-02-03T13:41:00Z</cp:lastPrinted>
  <dcterms:created xsi:type="dcterms:W3CDTF">2017-02-24T11:17:00Z</dcterms:created>
  <dcterms:modified xsi:type="dcterms:W3CDTF">2017-02-24T15:20:00Z</dcterms:modified>
</cp:coreProperties>
</file>